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93790" w14:textId="633637D6" w:rsidR="002A5BC8" w:rsidRDefault="00220F61" w:rsidP="002A5BC8">
      <w:pPr>
        <w:keepNext/>
        <w:keepLines/>
        <w:pBdr>
          <w:top w:val="nil"/>
          <w:left w:val="nil"/>
          <w:bottom w:val="nil"/>
          <w:right w:val="nil"/>
          <w:between w:val="nil"/>
        </w:pBdr>
        <w:spacing w:line="240" w:lineRule="auto"/>
        <w:ind w:left="1440" w:firstLine="0"/>
        <w:jc w:val="left"/>
        <w:rPr>
          <w:rFonts w:ascii="Dancing Script" w:eastAsia="Dancing Script" w:hAnsi="Dancing Script" w:cs="Dancing Script"/>
          <w:b/>
          <w:color w:val="000000"/>
          <w:sz w:val="40"/>
          <w:szCs w:val="40"/>
        </w:rPr>
      </w:pPr>
      <w:r>
        <w:rPr>
          <w:noProof/>
        </w:rPr>
        <w:drawing>
          <wp:anchor distT="0" distB="0" distL="114300" distR="114300" simplePos="0" relativeHeight="251663360" behindDoc="0" locked="0" layoutInCell="1" hidden="0" allowOverlap="1" wp14:anchorId="0097EA9E" wp14:editId="320904C7">
            <wp:simplePos x="0" y="0"/>
            <wp:positionH relativeFrom="margin">
              <wp:align>right</wp:align>
            </wp:positionH>
            <wp:positionV relativeFrom="paragraph">
              <wp:posOffset>6350</wp:posOffset>
            </wp:positionV>
            <wp:extent cx="713361" cy="986790"/>
            <wp:effectExtent l="0" t="0" r="0" b="3810"/>
            <wp:wrapNone/>
            <wp:docPr id="1242000096" name="image1.png"/>
            <wp:cNvGraphicFramePr/>
            <a:graphic xmlns:a="http://schemas.openxmlformats.org/drawingml/2006/main">
              <a:graphicData uri="http://schemas.openxmlformats.org/drawingml/2006/picture">
                <pic:pic xmlns:pic="http://schemas.openxmlformats.org/drawingml/2006/picture">
                  <pic:nvPicPr>
                    <pic:cNvPr id="1242000096" name="image1.png"/>
                    <pic:cNvPicPr preferRelativeResize="0"/>
                  </pic:nvPicPr>
                  <pic:blipFill>
                    <a:blip r:embed="rId7" cstate="screen">
                      <a:extLst>
                        <a:ext uri="{28A0092B-C50C-407E-A947-70E740481C1C}">
                          <a14:useLocalDpi xmlns:a14="http://schemas.microsoft.com/office/drawing/2010/main"/>
                        </a:ext>
                      </a:extLst>
                    </a:blip>
                    <a:stretch>
                      <a:fillRect/>
                    </a:stretch>
                  </pic:blipFill>
                  <pic:spPr>
                    <a:xfrm>
                      <a:off x="0" y="0"/>
                      <a:ext cx="713361" cy="986790"/>
                    </a:xfrm>
                    <a:prstGeom prst="rect">
                      <a:avLst/>
                    </a:prstGeom>
                    <a:ln/>
                  </pic:spPr>
                </pic:pic>
              </a:graphicData>
            </a:graphic>
            <wp14:sizeRelH relativeFrom="margin">
              <wp14:pctWidth>0</wp14:pctWidth>
            </wp14:sizeRelH>
            <wp14:sizeRelV relativeFrom="margin">
              <wp14:pctHeight>0</wp14:pctHeight>
            </wp14:sizeRelV>
          </wp:anchor>
        </w:drawing>
      </w:r>
      <w:r w:rsidR="00DC5133">
        <w:rPr>
          <w:noProof/>
        </w:rPr>
        <w:drawing>
          <wp:anchor distT="0" distB="0" distL="114300" distR="114300" simplePos="0" relativeHeight="251659264" behindDoc="0" locked="0" layoutInCell="1" hidden="0" allowOverlap="1" wp14:anchorId="43A6C335" wp14:editId="4B60273D">
            <wp:simplePos x="0" y="0"/>
            <wp:positionH relativeFrom="margin">
              <wp:posOffset>-135120</wp:posOffset>
            </wp:positionH>
            <wp:positionV relativeFrom="paragraph">
              <wp:posOffset>32385</wp:posOffset>
            </wp:positionV>
            <wp:extent cx="992221" cy="1014095"/>
            <wp:effectExtent l="0" t="0" r="0" b="0"/>
            <wp:wrapNone/>
            <wp:docPr id="258025379" name="image1.png"/>
            <wp:cNvGraphicFramePr/>
            <a:graphic xmlns:a="http://schemas.openxmlformats.org/drawingml/2006/main">
              <a:graphicData uri="http://schemas.openxmlformats.org/drawingml/2006/picture">
                <pic:pic xmlns:pic="http://schemas.openxmlformats.org/drawingml/2006/picture">
                  <pic:nvPicPr>
                    <pic:cNvPr id="258025379" name="image1.png"/>
                    <pic:cNvPicPr preferRelativeResize="0"/>
                  </pic:nvPicPr>
                  <pic:blipFill>
                    <a:blip r:embed="rId8" cstate="screen">
                      <a:extLst>
                        <a:ext uri="{28A0092B-C50C-407E-A947-70E740481C1C}">
                          <a14:useLocalDpi xmlns:a14="http://schemas.microsoft.com/office/drawing/2010/main"/>
                        </a:ext>
                      </a:extLst>
                    </a:blip>
                    <a:stretch>
                      <a:fillRect/>
                    </a:stretch>
                  </pic:blipFill>
                  <pic:spPr>
                    <a:xfrm>
                      <a:off x="0" y="0"/>
                      <a:ext cx="992221" cy="1014095"/>
                    </a:xfrm>
                    <a:prstGeom prst="rect">
                      <a:avLst/>
                    </a:prstGeom>
                    <a:ln/>
                  </pic:spPr>
                </pic:pic>
              </a:graphicData>
            </a:graphic>
            <wp14:sizeRelH relativeFrom="margin">
              <wp14:pctWidth>0</wp14:pctWidth>
            </wp14:sizeRelH>
            <wp14:sizeRelV relativeFrom="margin">
              <wp14:pctHeight>0</wp14:pctHeight>
            </wp14:sizeRelV>
          </wp:anchor>
        </w:drawing>
      </w:r>
      <w:r w:rsidR="002A5BC8">
        <w:rPr>
          <w:noProof/>
        </w:rPr>
        <mc:AlternateContent>
          <mc:Choice Requires="wps">
            <w:drawing>
              <wp:anchor distT="0" distB="0" distL="114300" distR="114300" simplePos="0" relativeHeight="251660288" behindDoc="0" locked="0" layoutInCell="1" allowOverlap="1" wp14:anchorId="756B448B" wp14:editId="0734902C">
                <wp:simplePos x="0" y="0"/>
                <wp:positionH relativeFrom="column">
                  <wp:posOffset>-1905</wp:posOffset>
                </wp:positionH>
                <wp:positionV relativeFrom="paragraph">
                  <wp:posOffset>-177165</wp:posOffset>
                </wp:positionV>
                <wp:extent cx="5734050" cy="190500"/>
                <wp:effectExtent l="0" t="0" r="0" b="0"/>
                <wp:wrapNone/>
                <wp:docPr id="71012038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4050" cy="190500"/>
                        </a:xfrm>
                        <a:prstGeom prst="rect">
                          <a:avLst/>
                        </a:prstGeom>
                        <a:solidFill>
                          <a:schemeClr val="lt1"/>
                        </a:solidFill>
                        <a:ln>
                          <a:noFill/>
                        </a:ln>
                      </wps:spPr>
                      <wps:txbx>
                        <w:txbxContent>
                          <w:p w14:paraId="08B5AC13" w14:textId="77777777" w:rsidR="002A5BC8" w:rsidRDefault="002A5BC8" w:rsidP="002A5BC8">
                            <w:pPr>
                              <w:spacing w:line="240" w:lineRule="auto"/>
                              <w:ind w:firstLine="0"/>
                              <w:jc w:val="left"/>
                              <w:textDirection w:val="btLr"/>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rect w14:anchorId="756B448B" id="Rectangle 5" o:spid="_x0000_s1026" style="position:absolute;left:0;text-align:left;margin-left:-.15pt;margin-top:-13.95pt;width:451.5pt;height: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" fillcolor="white [3201]" stroked="f">
                <v:textbox inset="2.53958mm,2.53958mm,2.53958mm,2.53958mm">
                  <w:txbxContent>
                    <w:p w14:paraId="08B5AC13" w14:textId="77777777" w:rsidR="002A5BC8" w:rsidRDefault="002A5BC8" w:rsidP="002A5BC8">
                      <w:pPr>
                        <w:spacing w:line="240" w:lineRule="auto"/>
                        <w:ind w:firstLine="0"/>
                        <w:jc w:val="left"/>
                        <w:textDirection w:val="btLr"/>
                      </w:pPr>
                    </w:p>
                  </w:txbxContent>
                </v:textbox>
              </v:rect>
            </w:pict>
          </mc:Fallback>
        </mc:AlternateContent>
      </w:r>
      <w:proofErr w:type="spellStart"/>
      <w:r w:rsidR="002A5BC8">
        <w:rPr>
          <w:rFonts w:ascii="Dancing Script" w:eastAsia="Dancing Script" w:hAnsi="Dancing Script" w:cs="Dancing Script"/>
          <w:b/>
          <w:color w:val="000000"/>
          <w:sz w:val="40"/>
          <w:szCs w:val="40"/>
        </w:rPr>
        <w:t>Prosiding</w:t>
      </w:r>
      <w:proofErr w:type="spellEnd"/>
    </w:p>
    <w:p w14:paraId="2A2539E0" w14:textId="3C96DC4A" w:rsidR="002A5BC8" w:rsidRDefault="002A5BC8" w:rsidP="002A5BC8">
      <w:pPr>
        <w:pBdr>
          <w:top w:val="nil"/>
          <w:left w:val="nil"/>
          <w:bottom w:val="nil"/>
          <w:right w:val="nil"/>
          <w:between w:val="nil"/>
        </w:pBdr>
        <w:spacing w:line="240" w:lineRule="auto"/>
        <w:ind w:left="1440" w:firstLine="0"/>
        <w:jc w:val="left"/>
        <w:rPr>
          <w:rFonts w:ascii="Book Antiqua" w:eastAsia="Book Antiqua" w:hAnsi="Book Antiqua" w:cs="Book Antiqua"/>
          <w:b/>
          <w:color w:val="000000"/>
        </w:rPr>
      </w:pPr>
      <w:r w:rsidRPr="00C8595E">
        <w:rPr>
          <w:rFonts w:ascii="Book Antiqua" w:eastAsia="Book Antiqua" w:hAnsi="Book Antiqua" w:cs="Book Antiqua"/>
          <w:b/>
          <w:color w:val="000000"/>
        </w:rPr>
        <w:t xml:space="preserve">Seminar Nasional </w:t>
      </w:r>
      <w:proofErr w:type="spellStart"/>
      <w:r w:rsidRPr="00C8595E">
        <w:rPr>
          <w:rFonts w:ascii="Book Antiqua" w:eastAsia="Book Antiqua" w:hAnsi="Book Antiqua" w:cs="Book Antiqua"/>
          <w:b/>
          <w:color w:val="000000"/>
        </w:rPr>
        <w:t>Inovasi</w:t>
      </w:r>
      <w:proofErr w:type="spellEnd"/>
      <w:r w:rsidRPr="00C8595E">
        <w:rPr>
          <w:rFonts w:ascii="Book Antiqua" w:eastAsia="Book Antiqua" w:hAnsi="Book Antiqua" w:cs="Book Antiqua"/>
          <w:b/>
          <w:color w:val="000000"/>
        </w:rPr>
        <w:t xml:space="preserve"> </w:t>
      </w:r>
      <w:proofErr w:type="spellStart"/>
      <w:r w:rsidRPr="00C8595E">
        <w:rPr>
          <w:rFonts w:ascii="Book Antiqua" w:eastAsia="Book Antiqua" w:hAnsi="Book Antiqua" w:cs="Book Antiqua"/>
          <w:b/>
          <w:color w:val="000000"/>
        </w:rPr>
        <w:t>pendidikan</w:t>
      </w:r>
      <w:proofErr w:type="spellEnd"/>
      <w:r w:rsidRPr="00C8595E">
        <w:rPr>
          <w:rFonts w:ascii="Book Antiqua" w:eastAsia="Book Antiqua" w:hAnsi="Book Antiqua" w:cs="Book Antiqua"/>
          <w:b/>
          <w:color w:val="000000"/>
        </w:rPr>
        <w:t xml:space="preserve"> dan Pembelajaran</w:t>
      </w:r>
    </w:p>
    <w:p w14:paraId="712A0071" w14:textId="11A88B49" w:rsidR="002A5BC8" w:rsidRPr="00E73C82" w:rsidRDefault="002A5BC8" w:rsidP="002A5BC8">
      <w:pPr>
        <w:pBdr>
          <w:top w:val="nil"/>
          <w:left w:val="nil"/>
          <w:bottom w:val="nil"/>
          <w:right w:val="nil"/>
          <w:between w:val="nil"/>
        </w:pBdr>
        <w:spacing w:line="240" w:lineRule="auto"/>
        <w:ind w:left="1440" w:firstLine="0"/>
        <w:jc w:val="left"/>
        <w:rPr>
          <w:rFonts w:ascii="Book Antiqua" w:eastAsia="Book Antiqua" w:hAnsi="Book Antiqua"/>
          <w:b/>
          <w:color w:val="000000"/>
        </w:rPr>
      </w:pPr>
      <w:proofErr w:type="spellStart"/>
      <w:r>
        <w:rPr>
          <w:rFonts w:ascii="Book Antiqua" w:hAnsi="Book Antiqua"/>
          <w:b/>
          <w:color w:val="000000"/>
        </w:rPr>
        <w:t>Fakultas</w:t>
      </w:r>
      <w:proofErr w:type="spellEnd"/>
      <w:r>
        <w:rPr>
          <w:rFonts w:ascii="Book Antiqua" w:hAnsi="Book Antiqua"/>
          <w:b/>
          <w:color w:val="000000"/>
        </w:rPr>
        <w:t xml:space="preserve"> Pendidikan Bahasa dan Seni</w:t>
      </w:r>
    </w:p>
    <w:p w14:paraId="735FE67C" w14:textId="77777777" w:rsidR="002A5BC8" w:rsidRPr="00E73C82" w:rsidRDefault="002A5BC8" w:rsidP="002A5BC8">
      <w:pPr>
        <w:pBdr>
          <w:top w:val="nil"/>
          <w:left w:val="nil"/>
          <w:bottom w:val="nil"/>
          <w:right w:val="nil"/>
          <w:between w:val="nil"/>
        </w:pBdr>
        <w:spacing w:line="240" w:lineRule="auto"/>
        <w:ind w:firstLine="0"/>
        <w:rPr>
          <w:rFonts w:ascii="Book Antiqua" w:hAnsi="Book Antiqua"/>
          <w:b/>
          <w:color w:val="000000"/>
        </w:rPr>
      </w:pPr>
      <w:r w:rsidRPr="00E73C82">
        <w:rPr>
          <w:rFonts w:ascii="Book Antiqua" w:hAnsi="Book Antiqua"/>
          <w:color w:val="000000"/>
        </w:rPr>
        <w:tab/>
      </w:r>
      <w:r w:rsidRPr="00E73C82">
        <w:rPr>
          <w:rFonts w:ascii="Book Antiqua" w:hAnsi="Book Antiqua"/>
          <w:color w:val="000000"/>
        </w:rPr>
        <w:tab/>
      </w:r>
      <w:r w:rsidRPr="00E73C82">
        <w:rPr>
          <w:rFonts w:ascii="Book Antiqua" w:hAnsi="Book Antiqua"/>
          <w:b/>
          <w:color w:val="000000"/>
        </w:rPr>
        <w:t xml:space="preserve">IKIP PGRI </w:t>
      </w:r>
      <w:proofErr w:type="spellStart"/>
      <w:r w:rsidRPr="00E73C82">
        <w:rPr>
          <w:rFonts w:ascii="Book Antiqua" w:hAnsi="Book Antiqua"/>
          <w:b/>
          <w:color w:val="000000"/>
        </w:rPr>
        <w:t>Bojonegoro</w:t>
      </w:r>
      <w:proofErr w:type="spellEnd"/>
    </w:p>
    <w:p w14:paraId="306E8846" w14:textId="77777777" w:rsidR="00DC5133" w:rsidRDefault="002A5BC8" w:rsidP="00DC5133">
      <w:pPr>
        <w:pBdr>
          <w:top w:val="nil"/>
          <w:left w:val="nil"/>
          <w:bottom w:val="nil"/>
          <w:right w:val="nil"/>
          <w:between w:val="nil"/>
        </w:pBdr>
        <w:spacing w:line="240" w:lineRule="auto"/>
        <w:ind w:left="720" w:firstLine="720"/>
        <w:rPr>
          <w:rFonts w:ascii="Book Antiqua" w:hAnsi="Book Antiqua"/>
          <w:i/>
          <w:color w:val="000000"/>
          <w:sz w:val="18"/>
          <w:szCs w:val="18"/>
        </w:rPr>
      </w:pPr>
      <w:r w:rsidRPr="00E73C82">
        <w:rPr>
          <w:rFonts w:ascii="Book Antiqua" w:hAnsi="Book Antiqua"/>
          <w:i/>
          <w:color w:val="000000"/>
          <w:sz w:val="18"/>
          <w:szCs w:val="18"/>
        </w:rPr>
        <w:t>Tema “</w:t>
      </w:r>
      <w:proofErr w:type="spellStart"/>
      <w:r w:rsidRPr="00C8595E">
        <w:rPr>
          <w:rFonts w:ascii="Book Antiqua" w:hAnsi="Book Antiqua"/>
          <w:i/>
          <w:color w:val="000000"/>
          <w:sz w:val="18"/>
          <w:szCs w:val="18"/>
        </w:rPr>
        <w:t>Inovasi</w:t>
      </w:r>
      <w:proofErr w:type="spellEnd"/>
      <w:r w:rsidRPr="00C8595E">
        <w:rPr>
          <w:rFonts w:ascii="Book Antiqua" w:hAnsi="Book Antiqua"/>
          <w:i/>
          <w:color w:val="000000"/>
          <w:sz w:val="18"/>
          <w:szCs w:val="18"/>
        </w:rPr>
        <w:t xml:space="preserve"> </w:t>
      </w:r>
      <w:proofErr w:type="spellStart"/>
      <w:r w:rsidRPr="00C8595E">
        <w:rPr>
          <w:rFonts w:ascii="Book Antiqua" w:hAnsi="Book Antiqua"/>
          <w:i/>
          <w:color w:val="000000"/>
          <w:sz w:val="18"/>
          <w:szCs w:val="18"/>
        </w:rPr>
        <w:t>pendidikan</w:t>
      </w:r>
      <w:proofErr w:type="spellEnd"/>
      <w:r w:rsidRPr="00C8595E">
        <w:rPr>
          <w:rFonts w:ascii="Book Antiqua" w:hAnsi="Book Antiqua"/>
          <w:i/>
          <w:color w:val="000000"/>
          <w:sz w:val="18"/>
          <w:szCs w:val="18"/>
        </w:rPr>
        <w:t xml:space="preserve"> dan Pembelajaran di era digital </w:t>
      </w:r>
      <w:proofErr w:type="spellStart"/>
      <w:r w:rsidRPr="00C8595E">
        <w:rPr>
          <w:rFonts w:ascii="Book Antiqua" w:hAnsi="Book Antiqua"/>
          <w:i/>
          <w:color w:val="000000"/>
          <w:sz w:val="18"/>
          <w:szCs w:val="18"/>
        </w:rPr>
        <w:t>untuk</w:t>
      </w:r>
      <w:proofErr w:type="spellEnd"/>
      <w:r w:rsidRPr="00C8595E">
        <w:rPr>
          <w:rFonts w:ascii="Book Antiqua" w:hAnsi="Book Antiqua"/>
          <w:i/>
          <w:color w:val="000000"/>
          <w:sz w:val="18"/>
          <w:szCs w:val="18"/>
        </w:rPr>
        <w:t xml:space="preserve"> </w:t>
      </w:r>
      <w:proofErr w:type="spellStart"/>
      <w:r w:rsidRPr="00C8595E">
        <w:rPr>
          <w:rFonts w:ascii="Book Antiqua" w:hAnsi="Book Antiqua"/>
          <w:i/>
          <w:color w:val="000000"/>
          <w:sz w:val="18"/>
          <w:szCs w:val="18"/>
        </w:rPr>
        <w:t>Pengalaman</w:t>
      </w:r>
      <w:proofErr w:type="spellEnd"/>
      <w:r w:rsidRPr="00C8595E">
        <w:rPr>
          <w:rFonts w:ascii="Book Antiqua" w:hAnsi="Book Antiqua"/>
          <w:i/>
          <w:color w:val="000000"/>
          <w:sz w:val="18"/>
          <w:szCs w:val="18"/>
        </w:rPr>
        <w:t xml:space="preserve"> </w:t>
      </w:r>
      <w:proofErr w:type="spellStart"/>
      <w:r w:rsidRPr="00C8595E">
        <w:rPr>
          <w:rFonts w:ascii="Book Antiqua" w:hAnsi="Book Antiqua"/>
          <w:i/>
          <w:color w:val="000000"/>
          <w:sz w:val="18"/>
          <w:szCs w:val="18"/>
        </w:rPr>
        <w:t>Belajar</w:t>
      </w:r>
      <w:proofErr w:type="spellEnd"/>
      <w:r w:rsidRPr="00C8595E">
        <w:rPr>
          <w:rFonts w:ascii="Book Antiqua" w:hAnsi="Book Antiqua"/>
          <w:i/>
          <w:color w:val="000000"/>
          <w:sz w:val="18"/>
          <w:szCs w:val="18"/>
        </w:rPr>
        <w:t xml:space="preserve"> </w:t>
      </w:r>
    </w:p>
    <w:p w14:paraId="2020BE85" w14:textId="21BED142" w:rsidR="002A5BC8" w:rsidRPr="00E73C82" w:rsidRDefault="002A5BC8" w:rsidP="00DC5133">
      <w:pPr>
        <w:pBdr>
          <w:top w:val="nil"/>
          <w:left w:val="nil"/>
          <w:bottom w:val="nil"/>
          <w:right w:val="nil"/>
          <w:between w:val="nil"/>
        </w:pBdr>
        <w:spacing w:line="240" w:lineRule="auto"/>
        <w:ind w:left="720" w:firstLine="720"/>
        <w:rPr>
          <w:rFonts w:ascii="Book Antiqua" w:hAnsi="Book Antiqua"/>
          <w:i/>
          <w:color w:val="000000"/>
          <w:sz w:val="18"/>
          <w:szCs w:val="18"/>
        </w:rPr>
      </w:pPr>
      <w:proofErr w:type="spellStart"/>
      <w:r w:rsidRPr="00C8595E">
        <w:rPr>
          <w:rFonts w:ascii="Book Antiqua" w:hAnsi="Book Antiqua"/>
          <w:i/>
          <w:color w:val="000000"/>
          <w:sz w:val="18"/>
          <w:szCs w:val="18"/>
        </w:rPr>
        <w:t>Imersif</w:t>
      </w:r>
      <w:proofErr w:type="spellEnd"/>
      <w:r w:rsidRPr="00E73C82">
        <w:rPr>
          <w:rFonts w:ascii="Book Antiqua" w:hAnsi="Book Antiqua"/>
          <w:i/>
          <w:color w:val="000000"/>
          <w:sz w:val="18"/>
          <w:szCs w:val="18"/>
        </w:rPr>
        <w:t>”</w:t>
      </w:r>
      <w:r>
        <w:rPr>
          <w:noProof/>
        </w:rPr>
        <mc:AlternateContent>
          <mc:Choice Requires="wps">
            <w:drawing>
              <wp:anchor distT="0" distB="0" distL="114300" distR="114300" simplePos="0" relativeHeight="251661312" behindDoc="0" locked="0" layoutInCell="1" allowOverlap="1" wp14:anchorId="6CD4CC67" wp14:editId="44577499">
                <wp:simplePos x="0" y="0"/>
                <wp:positionH relativeFrom="column">
                  <wp:posOffset>0</wp:posOffset>
                </wp:positionH>
                <wp:positionV relativeFrom="paragraph">
                  <wp:posOffset>165100</wp:posOffset>
                </wp:positionV>
                <wp:extent cx="5743575" cy="25400"/>
                <wp:effectExtent l="0" t="0" r="9525" b="12700"/>
                <wp:wrapNone/>
                <wp:docPr id="1098321371"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10800000" flipH="1">
                          <a:off x="0" y="0"/>
                          <a:ext cx="5743575" cy="25400"/>
                        </a:xfrm>
                        <a:prstGeom prst="straightConnector1">
                          <a:avLst/>
                        </a:prstGeom>
                        <a:noFill/>
                        <a:ln w="25400" cap="flat" cmpd="sng">
                          <a:solidFill>
                            <a:schemeClr val="dk1"/>
                          </a:solidFill>
                          <a:prstDash val="solid"/>
                          <a:round/>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type w14:anchorId="64CF06F8" id="_x0000_t32" coordsize="21600,21600" o:spt="32" o:oned="t" path="m,l21600,21600e" filled="f">
                <v:path arrowok="t" fillok="f" o:connecttype="none"/>
                <o:lock v:ext="edit" shapetype="t"/>
              </v:shapetype>
              <v:shape id="Straight Arrow Connector 3" o:spid="_x0000_s1026" type="#_x0000_t32" style="position:absolute;margin-left:0;margin-top:13pt;width:452.25pt;height:2pt;rotation:180;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" strokecolor="black [3200]" strokeweight="2pt">
                <v:stroke startarrowwidth="narrow" startarrowlength="short" endarrowwidth="narrow" endarrowlength="short"/>
                <o:lock v:ext="edit" shapetype="f"/>
              </v:shape>
            </w:pict>
          </mc:Fallback>
        </mc:AlternateContent>
      </w:r>
    </w:p>
    <w:p w14:paraId="2339BBCD" w14:textId="77777777" w:rsidR="002A5BC8" w:rsidRDefault="002A5BC8" w:rsidP="002A5BC8">
      <w:pPr>
        <w:keepNext/>
        <w:keepLines/>
        <w:pBdr>
          <w:top w:val="nil"/>
          <w:left w:val="nil"/>
          <w:bottom w:val="nil"/>
          <w:right w:val="nil"/>
          <w:between w:val="nil"/>
        </w:pBdr>
        <w:spacing w:line="240" w:lineRule="auto"/>
        <w:ind w:firstLine="0"/>
        <w:jc w:val="center"/>
        <w:rPr>
          <w:rFonts w:ascii="Book Antiqua" w:eastAsia="Book Antiqua" w:hAnsi="Book Antiqua" w:cs="Book Antiqua"/>
          <w:b/>
          <w:color w:val="000000"/>
          <w:sz w:val="24"/>
          <w:szCs w:val="24"/>
        </w:rPr>
      </w:pPr>
    </w:p>
    <w:p w14:paraId="78E665E3" w14:textId="77777777" w:rsidR="002A5BC8" w:rsidRDefault="002A5BC8" w:rsidP="002A5BC8">
      <w:pPr>
        <w:keepNext/>
        <w:keepLines/>
        <w:pBdr>
          <w:top w:val="nil"/>
          <w:left w:val="nil"/>
          <w:bottom w:val="nil"/>
          <w:right w:val="nil"/>
          <w:between w:val="nil"/>
        </w:pBdr>
        <w:spacing w:line="240" w:lineRule="auto"/>
        <w:ind w:firstLine="0"/>
        <w:jc w:val="center"/>
        <w:rPr>
          <w:rFonts w:ascii="Book Antiqua" w:eastAsia="Book Antiqua" w:hAnsi="Book Antiqua" w:cs="Book Antiqua"/>
          <w:b/>
          <w:color w:val="000000"/>
          <w:sz w:val="28"/>
          <w:szCs w:val="28"/>
        </w:rPr>
      </w:pPr>
    </w:p>
    <w:p w14:paraId="79933176" w14:textId="5E155111" w:rsidR="004D15DB" w:rsidRPr="00C934D5" w:rsidRDefault="00220F61" w:rsidP="004D15DB">
      <w:pPr>
        <w:jc w:val="center"/>
        <w:rPr>
          <w:rFonts w:ascii="Book Antiqua" w:hAnsi="Book Antiqua"/>
          <w:b/>
          <w:bCs/>
          <w:sz w:val="28"/>
          <w:szCs w:val="28"/>
        </w:rPr>
      </w:pPr>
      <w:r w:rsidRPr="00C934D5">
        <w:rPr>
          <w:rFonts w:ascii="Book Antiqua" w:hAnsi="Book Antiqua"/>
          <w:b/>
          <w:bCs/>
          <w:sz w:val="28"/>
          <w:szCs w:val="28"/>
        </w:rPr>
        <w:t xml:space="preserve">Experience and </w:t>
      </w:r>
      <w:r>
        <w:rPr>
          <w:rFonts w:ascii="Book Antiqua" w:hAnsi="Book Antiqua"/>
          <w:b/>
          <w:bCs/>
          <w:sz w:val="28"/>
          <w:szCs w:val="28"/>
        </w:rPr>
        <w:t>A</w:t>
      </w:r>
      <w:r w:rsidRPr="00C934D5">
        <w:rPr>
          <w:rFonts w:ascii="Book Antiqua" w:hAnsi="Book Antiqua"/>
          <w:b/>
          <w:bCs/>
          <w:sz w:val="28"/>
          <w:szCs w:val="28"/>
        </w:rPr>
        <w:t xml:space="preserve">daptation </w:t>
      </w:r>
      <w:r>
        <w:rPr>
          <w:rFonts w:ascii="Book Antiqua" w:hAnsi="Book Antiqua"/>
          <w:b/>
          <w:bCs/>
          <w:sz w:val="28"/>
          <w:szCs w:val="28"/>
        </w:rPr>
        <w:t>S</w:t>
      </w:r>
      <w:r w:rsidRPr="00C934D5">
        <w:rPr>
          <w:rFonts w:ascii="Book Antiqua" w:hAnsi="Book Antiqua"/>
          <w:b/>
          <w:bCs/>
          <w:sz w:val="28"/>
          <w:szCs w:val="28"/>
        </w:rPr>
        <w:t xml:space="preserve">trategies of </w:t>
      </w:r>
      <w:r>
        <w:rPr>
          <w:rFonts w:ascii="Book Antiqua" w:hAnsi="Book Antiqua"/>
          <w:b/>
          <w:bCs/>
          <w:sz w:val="28"/>
          <w:szCs w:val="28"/>
        </w:rPr>
        <w:t>E</w:t>
      </w:r>
      <w:r w:rsidRPr="00C934D5">
        <w:rPr>
          <w:rFonts w:ascii="Book Antiqua" w:hAnsi="Book Antiqua"/>
          <w:b/>
          <w:bCs/>
          <w:sz w:val="28"/>
          <w:szCs w:val="28"/>
        </w:rPr>
        <w:t xml:space="preserve">nglish </w:t>
      </w:r>
      <w:r>
        <w:rPr>
          <w:rFonts w:ascii="Book Antiqua" w:hAnsi="Book Antiqua"/>
          <w:b/>
          <w:bCs/>
          <w:sz w:val="28"/>
          <w:szCs w:val="28"/>
        </w:rPr>
        <w:t>T</w:t>
      </w:r>
      <w:r w:rsidRPr="00C934D5">
        <w:rPr>
          <w:rFonts w:ascii="Book Antiqua" w:hAnsi="Book Antiqua"/>
          <w:b/>
          <w:bCs/>
          <w:sz w:val="28"/>
          <w:szCs w:val="28"/>
        </w:rPr>
        <w:t xml:space="preserve">eachers </w:t>
      </w:r>
      <w:r>
        <w:rPr>
          <w:rFonts w:ascii="Book Antiqua" w:hAnsi="Book Antiqua"/>
          <w:b/>
          <w:bCs/>
          <w:sz w:val="28"/>
          <w:szCs w:val="28"/>
        </w:rPr>
        <w:br w:type="textWrapping" w:clear="all"/>
      </w:r>
      <w:r w:rsidRPr="00C934D5">
        <w:rPr>
          <w:rFonts w:ascii="Book Antiqua" w:hAnsi="Book Antiqua"/>
          <w:b/>
          <w:bCs/>
          <w:sz w:val="28"/>
          <w:szCs w:val="28"/>
        </w:rPr>
        <w:t xml:space="preserve">in </w:t>
      </w:r>
      <w:r>
        <w:rPr>
          <w:rFonts w:ascii="Book Antiqua" w:hAnsi="Book Antiqua"/>
          <w:b/>
          <w:bCs/>
          <w:sz w:val="28"/>
          <w:szCs w:val="28"/>
        </w:rPr>
        <w:t>F</w:t>
      </w:r>
      <w:r w:rsidRPr="00C934D5">
        <w:rPr>
          <w:rFonts w:ascii="Book Antiqua" w:hAnsi="Book Antiqua"/>
          <w:b/>
          <w:bCs/>
          <w:sz w:val="28"/>
          <w:szCs w:val="28"/>
        </w:rPr>
        <w:t xml:space="preserve">acing </w:t>
      </w:r>
      <w:r>
        <w:rPr>
          <w:rFonts w:ascii="Book Antiqua" w:hAnsi="Book Antiqua"/>
          <w:b/>
          <w:bCs/>
          <w:sz w:val="28"/>
          <w:szCs w:val="28"/>
        </w:rPr>
        <w:t>L</w:t>
      </w:r>
      <w:r w:rsidRPr="00C934D5">
        <w:rPr>
          <w:rFonts w:ascii="Book Antiqua" w:hAnsi="Book Antiqua"/>
          <w:b/>
          <w:bCs/>
          <w:sz w:val="28"/>
          <w:szCs w:val="28"/>
        </w:rPr>
        <w:t xml:space="preserve">imited </w:t>
      </w:r>
      <w:r>
        <w:rPr>
          <w:rFonts w:ascii="Book Antiqua" w:hAnsi="Book Antiqua"/>
          <w:b/>
          <w:bCs/>
          <w:sz w:val="28"/>
          <w:szCs w:val="28"/>
        </w:rPr>
        <w:t>F</w:t>
      </w:r>
      <w:r w:rsidRPr="00C934D5">
        <w:rPr>
          <w:rFonts w:ascii="Book Antiqua" w:hAnsi="Book Antiqua"/>
          <w:b/>
          <w:bCs/>
          <w:sz w:val="28"/>
          <w:szCs w:val="28"/>
        </w:rPr>
        <w:t xml:space="preserve">acilities for </w:t>
      </w:r>
      <w:r>
        <w:rPr>
          <w:rFonts w:ascii="Book Antiqua" w:hAnsi="Book Antiqua"/>
          <w:b/>
          <w:bCs/>
          <w:sz w:val="28"/>
          <w:szCs w:val="28"/>
        </w:rPr>
        <w:t>T</w:t>
      </w:r>
      <w:r w:rsidRPr="00C934D5">
        <w:rPr>
          <w:rFonts w:ascii="Book Antiqua" w:hAnsi="Book Antiqua"/>
          <w:b/>
          <w:bCs/>
          <w:sz w:val="28"/>
          <w:szCs w:val="28"/>
        </w:rPr>
        <w:t xml:space="preserve">eaching </w:t>
      </w:r>
      <w:r>
        <w:rPr>
          <w:rFonts w:ascii="Book Antiqua" w:hAnsi="Book Antiqua"/>
          <w:b/>
          <w:bCs/>
          <w:sz w:val="28"/>
          <w:szCs w:val="28"/>
        </w:rPr>
        <w:t>L</w:t>
      </w:r>
      <w:r w:rsidRPr="00C934D5">
        <w:rPr>
          <w:rFonts w:ascii="Book Antiqua" w:hAnsi="Book Antiqua"/>
          <w:b/>
          <w:bCs/>
          <w:sz w:val="28"/>
          <w:szCs w:val="28"/>
        </w:rPr>
        <w:t xml:space="preserve">istening at </w:t>
      </w:r>
      <w:r>
        <w:rPr>
          <w:rFonts w:ascii="Book Antiqua" w:hAnsi="Book Antiqua"/>
          <w:b/>
          <w:bCs/>
          <w:sz w:val="28"/>
          <w:szCs w:val="28"/>
        </w:rPr>
        <w:br w:type="textWrapping" w:clear="all"/>
      </w:r>
      <w:proofErr w:type="spellStart"/>
      <w:r>
        <w:rPr>
          <w:rFonts w:ascii="Book Antiqua" w:hAnsi="Book Antiqua"/>
          <w:b/>
          <w:bCs/>
          <w:sz w:val="28"/>
          <w:szCs w:val="28"/>
        </w:rPr>
        <w:t>MT</w:t>
      </w:r>
      <w:r w:rsidRPr="00C934D5">
        <w:rPr>
          <w:rFonts w:ascii="Book Antiqua" w:hAnsi="Book Antiqua"/>
          <w:b/>
          <w:bCs/>
          <w:sz w:val="28"/>
          <w:szCs w:val="28"/>
        </w:rPr>
        <w:t>s.</w:t>
      </w:r>
      <w:proofErr w:type="spellEnd"/>
      <w:r w:rsidRPr="00C934D5">
        <w:rPr>
          <w:rFonts w:ascii="Book Antiqua" w:hAnsi="Book Antiqua"/>
          <w:b/>
          <w:bCs/>
          <w:sz w:val="28"/>
          <w:szCs w:val="28"/>
        </w:rPr>
        <w:t xml:space="preserve"> </w:t>
      </w:r>
      <w:proofErr w:type="spellStart"/>
      <w:r w:rsidRPr="00C934D5">
        <w:rPr>
          <w:rFonts w:ascii="Book Antiqua" w:hAnsi="Book Antiqua"/>
          <w:b/>
          <w:bCs/>
          <w:sz w:val="28"/>
          <w:szCs w:val="28"/>
        </w:rPr>
        <w:t>Matholi'ul</w:t>
      </w:r>
      <w:proofErr w:type="spellEnd"/>
      <w:r w:rsidRPr="00C934D5">
        <w:rPr>
          <w:rFonts w:ascii="Book Antiqua" w:hAnsi="Book Antiqua"/>
          <w:b/>
          <w:bCs/>
          <w:sz w:val="28"/>
          <w:szCs w:val="28"/>
        </w:rPr>
        <w:t xml:space="preserve"> </w:t>
      </w:r>
      <w:r>
        <w:rPr>
          <w:rFonts w:ascii="Book Antiqua" w:hAnsi="Book Antiqua"/>
          <w:b/>
          <w:bCs/>
          <w:sz w:val="28"/>
          <w:szCs w:val="28"/>
        </w:rPr>
        <w:t>F</w:t>
      </w:r>
      <w:r w:rsidRPr="00C934D5">
        <w:rPr>
          <w:rFonts w:ascii="Book Antiqua" w:hAnsi="Book Antiqua"/>
          <w:b/>
          <w:bCs/>
          <w:sz w:val="28"/>
          <w:szCs w:val="28"/>
        </w:rPr>
        <w:t xml:space="preserve">alah </w:t>
      </w:r>
      <w:r>
        <w:rPr>
          <w:rFonts w:ascii="Book Antiqua" w:hAnsi="Book Antiqua"/>
          <w:b/>
          <w:bCs/>
          <w:sz w:val="28"/>
          <w:szCs w:val="28"/>
        </w:rPr>
        <w:t>S</w:t>
      </w:r>
      <w:r w:rsidRPr="00C934D5">
        <w:rPr>
          <w:rFonts w:ascii="Book Antiqua" w:hAnsi="Book Antiqua"/>
          <w:b/>
          <w:bCs/>
          <w:sz w:val="28"/>
          <w:szCs w:val="28"/>
        </w:rPr>
        <w:t>imo</w:t>
      </w:r>
    </w:p>
    <w:p w14:paraId="524CC0B4" w14:textId="77777777" w:rsidR="002A5BC8" w:rsidRDefault="002A5BC8" w:rsidP="002A5BC8">
      <w:pPr>
        <w:pBdr>
          <w:top w:val="nil"/>
          <w:left w:val="nil"/>
          <w:bottom w:val="nil"/>
          <w:right w:val="nil"/>
          <w:between w:val="nil"/>
        </w:pBdr>
        <w:spacing w:line="240" w:lineRule="auto"/>
        <w:ind w:firstLine="0"/>
        <w:jc w:val="center"/>
        <w:rPr>
          <w:rFonts w:ascii="Book Antiqua" w:eastAsia="Book Antiqua" w:hAnsi="Book Antiqua" w:cs="Book Antiqua"/>
          <w:color w:val="000000"/>
          <w:sz w:val="24"/>
          <w:szCs w:val="24"/>
        </w:rPr>
      </w:pPr>
    </w:p>
    <w:p w14:paraId="47189CB2" w14:textId="19E8A39E" w:rsidR="00DE4468" w:rsidRPr="00DE4468" w:rsidRDefault="004D15DB" w:rsidP="00DE4468">
      <w:pPr>
        <w:pBdr>
          <w:top w:val="nil"/>
          <w:left w:val="nil"/>
          <w:bottom w:val="nil"/>
          <w:right w:val="nil"/>
          <w:between w:val="nil"/>
        </w:pBdr>
        <w:spacing w:line="240" w:lineRule="auto"/>
        <w:ind w:firstLine="0"/>
        <w:jc w:val="center"/>
        <w:rPr>
          <w:rFonts w:ascii="Book Antiqua" w:eastAsia="Book Antiqua" w:hAnsi="Book Antiqua" w:cs="Book Antiqua"/>
          <w:color w:val="000000"/>
          <w:sz w:val="24"/>
          <w:szCs w:val="24"/>
        </w:rPr>
      </w:pPr>
      <w:r w:rsidRPr="00DE4468">
        <w:rPr>
          <w:rFonts w:ascii="Book Antiqua" w:eastAsia="Book Antiqua" w:hAnsi="Book Antiqua" w:cs="Book Antiqua"/>
          <w:color w:val="000000"/>
          <w:sz w:val="24"/>
          <w:szCs w:val="24"/>
        </w:rPr>
        <w:t>Mila Ayu Nur Komariyah</w:t>
      </w:r>
      <w:r w:rsidR="002A5BC8" w:rsidRPr="00DE4468">
        <w:rPr>
          <w:rFonts w:ascii="Book Antiqua" w:eastAsia="Book Antiqua" w:hAnsi="Book Antiqua" w:cs="Book Antiqua"/>
          <w:color w:val="000000"/>
          <w:sz w:val="24"/>
          <w:szCs w:val="24"/>
          <w:vertAlign w:val="superscript"/>
        </w:rPr>
        <w:t>1(</w:t>
      </w:r>
      <w:r w:rsidR="002A5BC8" w:rsidRPr="00DE4468">
        <w:rPr>
          <w:rFonts w:ascii="Segoe UI Symbol" w:eastAsia="Wingdings" w:hAnsi="Segoe UI Symbol" w:cs="Segoe UI Symbol"/>
          <w:color w:val="000000"/>
          <w:sz w:val="24"/>
          <w:szCs w:val="24"/>
          <w:vertAlign w:val="superscript"/>
        </w:rPr>
        <w:t>🖂</w:t>
      </w:r>
      <w:r w:rsidR="002A5BC8" w:rsidRPr="00DE4468">
        <w:rPr>
          <w:rFonts w:ascii="Book Antiqua" w:eastAsia="Book Antiqua" w:hAnsi="Book Antiqua" w:cs="Book Antiqua"/>
          <w:color w:val="000000"/>
          <w:sz w:val="24"/>
          <w:szCs w:val="24"/>
          <w:vertAlign w:val="superscript"/>
        </w:rPr>
        <w:t>)</w:t>
      </w:r>
      <w:r w:rsidR="002A5BC8" w:rsidRPr="00DE4468">
        <w:rPr>
          <w:rFonts w:ascii="Book Antiqua" w:eastAsia="Book Antiqua" w:hAnsi="Book Antiqua" w:cs="Book Antiqua"/>
          <w:color w:val="000000"/>
          <w:sz w:val="24"/>
          <w:szCs w:val="24"/>
        </w:rPr>
        <w:t xml:space="preserve">, </w:t>
      </w:r>
      <w:proofErr w:type="spellStart"/>
      <w:r w:rsidR="00DE4468" w:rsidRPr="00DE4468">
        <w:rPr>
          <w:rFonts w:ascii="Book Antiqua" w:eastAsia="Book Antiqua" w:hAnsi="Book Antiqua" w:cs="Book Antiqua"/>
          <w:color w:val="000000"/>
          <w:sz w:val="24"/>
          <w:szCs w:val="24"/>
        </w:rPr>
        <w:t>Meiga</w:t>
      </w:r>
      <w:proofErr w:type="spellEnd"/>
      <w:r w:rsidR="00DE4468" w:rsidRPr="00DE4468">
        <w:rPr>
          <w:rFonts w:ascii="Book Antiqua" w:eastAsia="Book Antiqua" w:hAnsi="Book Antiqua" w:cs="Book Antiqua"/>
          <w:color w:val="000000"/>
          <w:sz w:val="24"/>
          <w:szCs w:val="24"/>
        </w:rPr>
        <w:t xml:space="preserve"> Ratih Tirtanawati</w:t>
      </w:r>
      <w:r w:rsidR="002A5BC8" w:rsidRPr="00DE4468">
        <w:rPr>
          <w:rFonts w:ascii="Book Antiqua" w:eastAsia="Book Antiqua" w:hAnsi="Book Antiqua" w:cs="Book Antiqua"/>
          <w:color w:val="000000"/>
          <w:sz w:val="24"/>
          <w:szCs w:val="24"/>
          <w:vertAlign w:val="superscript"/>
        </w:rPr>
        <w:t>2</w:t>
      </w:r>
      <w:r w:rsidR="002A5BC8" w:rsidRPr="00DE4468">
        <w:rPr>
          <w:rFonts w:ascii="Book Antiqua" w:eastAsia="Book Antiqua" w:hAnsi="Book Antiqua" w:cs="Book Antiqua"/>
          <w:color w:val="000000"/>
          <w:sz w:val="24"/>
          <w:szCs w:val="24"/>
        </w:rPr>
        <w:t>,</w:t>
      </w:r>
    </w:p>
    <w:p w14:paraId="658997F3" w14:textId="24F4D8E4" w:rsidR="002A5BC8" w:rsidRPr="00DE4468" w:rsidRDefault="00DE4468" w:rsidP="00DE4468">
      <w:pPr>
        <w:pBdr>
          <w:top w:val="nil"/>
          <w:left w:val="nil"/>
          <w:bottom w:val="nil"/>
          <w:right w:val="nil"/>
          <w:between w:val="nil"/>
        </w:pBdr>
        <w:spacing w:line="240" w:lineRule="auto"/>
        <w:ind w:firstLine="0"/>
        <w:jc w:val="center"/>
        <w:rPr>
          <w:rFonts w:ascii="Book Antiqua" w:eastAsia="Book Antiqua" w:hAnsi="Book Antiqua" w:cs="Book Antiqua"/>
          <w:color w:val="000000"/>
          <w:sz w:val="24"/>
          <w:szCs w:val="24"/>
        </w:rPr>
      </w:pPr>
      <w:proofErr w:type="spellStart"/>
      <w:r w:rsidRPr="00DE4468">
        <w:rPr>
          <w:rFonts w:ascii="Book Antiqua" w:eastAsia="Book Antiqua" w:hAnsi="Book Antiqua" w:cs="Book Antiqua"/>
          <w:color w:val="000000"/>
          <w:sz w:val="24"/>
          <w:szCs w:val="24"/>
        </w:rPr>
        <w:t>Chyntia</w:t>
      </w:r>
      <w:proofErr w:type="spellEnd"/>
      <w:r w:rsidRPr="00DE4468">
        <w:rPr>
          <w:rFonts w:ascii="Book Antiqua" w:eastAsia="Book Antiqua" w:hAnsi="Book Antiqua" w:cs="Book Antiqua"/>
          <w:color w:val="000000"/>
          <w:sz w:val="24"/>
          <w:szCs w:val="24"/>
        </w:rPr>
        <w:t xml:space="preserve"> Heru Woro Prastiwi</w:t>
      </w:r>
      <w:r w:rsidR="002A5BC8" w:rsidRPr="00DE4468">
        <w:rPr>
          <w:rFonts w:ascii="Book Antiqua" w:eastAsia="Book Antiqua" w:hAnsi="Book Antiqua" w:cs="Book Antiqua"/>
          <w:color w:val="000000"/>
          <w:sz w:val="24"/>
          <w:szCs w:val="24"/>
          <w:vertAlign w:val="superscript"/>
        </w:rPr>
        <w:t>3</w:t>
      </w:r>
    </w:p>
    <w:p w14:paraId="6A9727F5" w14:textId="4D243D15" w:rsidR="002A5BC8" w:rsidRPr="00DE4468" w:rsidRDefault="006A4EDE" w:rsidP="00DE4468">
      <w:pPr>
        <w:tabs>
          <w:tab w:val="left" w:pos="570"/>
        </w:tabs>
        <w:jc w:val="center"/>
        <w:rPr>
          <w:rFonts w:ascii="Book Antiqua" w:hAnsi="Book Antiqua"/>
          <w:sz w:val="24"/>
          <w:szCs w:val="24"/>
        </w:rPr>
      </w:pPr>
      <w:r>
        <w:rPr>
          <w:rFonts w:ascii="Book Antiqua" w:eastAsia="Book Antiqua" w:hAnsi="Book Antiqua" w:cs="Book Antiqua"/>
          <w:color w:val="000000"/>
          <w:sz w:val="24"/>
          <w:szCs w:val="24"/>
          <w:vertAlign w:val="superscript"/>
        </w:rPr>
        <w:t>1,2,3</w:t>
      </w:r>
      <w:r w:rsidR="00DE4468" w:rsidRPr="00DE4468">
        <w:rPr>
          <w:rFonts w:ascii="Book Antiqua" w:hAnsi="Book Antiqua"/>
          <w:sz w:val="24"/>
          <w:szCs w:val="24"/>
        </w:rPr>
        <w:t xml:space="preserve">English Education </w:t>
      </w:r>
      <w:r w:rsidR="00DF5F94" w:rsidRPr="00DE4468">
        <w:rPr>
          <w:rFonts w:ascii="Book Antiqua" w:hAnsi="Book Antiqua"/>
          <w:sz w:val="24"/>
          <w:szCs w:val="24"/>
        </w:rPr>
        <w:t>Department</w:t>
      </w:r>
      <w:r w:rsidR="00DE4468" w:rsidRPr="00DE4468">
        <w:rPr>
          <w:rFonts w:ascii="Book Antiqua" w:hAnsi="Book Antiqua"/>
          <w:sz w:val="24"/>
          <w:szCs w:val="24"/>
        </w:rPr>
        <w:t xml:space="preserve">, IKIP PGRI </w:t>
      </w:r>
      <w:proofErr w:type="spellStart"/>
      <w:r w:rsidR="00DE4468" w:rsidRPr="00DE4468">
        <w:rPr>
          <w:rFonts w:ascii="Book Antiqua" w:hAnsi="Book Antiqua"/>
          <w:sz w:val="24"/>
          <w:szCs w:val="24"/>
        </w:rPr>
        <w:t>Bojonegoro</w:t>
      </w:r>
      <w:proofErr w:type="spellEnd"/>
      <w:r w:rsidR="00DE4468" w:rsidRPr="00DE4468">
        <w:rPr>
          <w:rFonts w:ascii="Book Antiqua" w:hAnsi="Book Antiqua"/>
          <w:sz w:val="24"/>
          <w:szCs w:val="24"/>
        </w:rPr>
        <w:t>, Indonesia</w:t>
      </w:r>
    </w:p>
    <w:p w14:paraId="77AB7E82" w14:textId="7F83E3AE" w:rsidR="00DE4468" w:rsidRPr="006A4EDE" w:rsidRDefault="00DE4468" w:rsidP="00DE4468">
      <w:pPr>
        <w:ind w:firstLine="0"/>
        <w:jc w:val="center"/>
        <w:rPr>
          <w:rFonts w:ascii="Book Antiqua" w:hAnsi="Book Antiqua"/>
          <w:sz w:val="24"/>
          <w:szCs w:val="24"/>
          <w:vertAlign w:val="superscript"/>
        </w:rPr>
      </w:pPr>
      <w:hyperlink r:id="rId9" w:history="1">
        <w:r w:rsidRPr="00DE4468">
          <w:rPr>
            <w:rStyle w:val="Hyperlink"/>
            <w:rFonts w:ascii="Book Antiqua" w:hAnsi="Book Antiqua"/>
            <w:sz w:val="24"/>
            <w:szCs w:val="24"/>
          </w:rPr>
          <w:t>21120025@ikippgribojonegoro.ac.id</w:t>
        </w:r>
      </w:hyperlink>
      <w:r w:rsidR="006A4EDE">
        <w:rPr>
          <w:vertAlign w:val="superscript"/>
        </w:rPr>
        <w:t>1</w:t>
      </w:r>
      <w:r w:rsidRPr="00DE4468">
        <w:rPr>
          <w:rFonts w:ascii="Book Antiqua" w:hAnsi="Book Antiqua"/>
          <w:sz w:val="24"/>
          <w:szCs w:val="24"/>
        </w:rPr>
        <w:t>, </w:t>
      </w:r>
      <w:hyperlink r:id="rId10" w:history="1">
        <w:r w:rsidRPr="00DE4468">
          <w:rPr>
            <w:rStyle w:val="Hyperlink"/>
            <w:rFonts w:ascii="Book Antiqua" w:hAnsi="Book Antiqua"/>
            <w:sz w:val="24"/>
            <w:szCs w:val="24"/>
          </w:rPr>
          <w:t>meiga_ratih@ikippgribojonegoro.ac.id</w:t>
        </w:r>
      </w:hyperlink>
      <w:r w:rsidR="006A4EDE">
        <w:rPr>
          <w:vertAlign w:val="superscript"/>
        </w:rPr>
        <w:t>2</w:t>
      </w:r>
      <w:r w:rsidRPr="00DE4468">
        <w:rPr>
          <w:rFonts w:ascii="Book Antiqua" w:hAnsi="Book Antiqua"/>
          <w:sz w:val="24"/>
          <w:szCs w:val="24"/>
        </w:rPr>
        <w:t xml:space="preserve">, </w:t>
      </w:r>
      <w:hyperlink r:id="rId11" w:history="1">
        <w:r w:rsidRPr="00DE4468">
          <w:rPr>
            <w:rStyle w:val="Hyperlink"/>
            <w:rFonts w:ascii="Book Antiqua" w:hAnsi="Book Antiqua"/>
            <w:sz w:val="24"/>
            <w:szCs w:val="24"/>
          </w:rPr>
          <w:t>chyntia_heru@ikippgribojonegoro.ac.id</w:t>
        </w:r>
      </w:hyperlink>
      <w:r w:rsidR="006A4EDE">
        <w:rPr>
          <w:rFonts w:ascii="Book Antiqua" w:hAnsi="Book Antiqua"/>
          <w:sz w:val="24"/>
          <w:szCs w:val="24"/>
          <w:vertAlign w:val="superscript"/>
        </w:rPr>
        <w:t>3</w:t>
      </w:r>
    </w:p>
    <w:p w14:paraId="0E573F1E" w14:textId="77777777" w:rsidR="002A5BC8" w:rsidRDefault="002A5BC8" w:rsidP="002A5BC8">
      <w:pPr>
        <w:pBdr>
          <w:top w:val="nil"/>
          <w:left w:val="nil"/>
          <w:bottom w:val="nil"/>
          <w:right w:val="nil"/>
          <w:between w:val="nil"/>
        </w:pBdr>
        <w:spacing w:line="240" w:lineRule="auto"/>
        <w:ind w:left="567" w:right="567" w:hanging="340"/>
        <w:rPr>
          <w:rFonts w:ascii="Book Antiqua" w:eastAsia="Book Antiqua" w:hAnsi="Book Antiqua" w:cs="Book Antiqua"/>
          <w:b/>
          <w:color w:val="000000"/>
          <w:sz w:val="24"/>
          <w:szCs w:val="24"/>
        </w:rPr>
      </w:pPr>
    </w:p>
    <w:p w14:paraId="2C040467" w14:textId="77777777" w:rsidR="002A5BC8" w:rsidRPr="00291BB1" w:rsidRDefault="002A5BC8" w:rsidP="002A5BC8">
      <w:pPr>
        <w:pBdr>
          <w:top w:val="nil"/>
          <w:left w:val="nil"/>
          <w:bottom w:val="nil"/>
          <w:right w:val="nil"/>
          <w:between w:val="nil"/>
        </w:pBdr>
        <w:spacing w:line="240" w:lineRule="auto"/>
        <w:ind w:left="567" w:right="567" w:hanging="340"/>
        <w:rPr>
          <w:rFonts w:ascii="Book Antiqua" w:eastAsia="Book Antiqua" w:hAnsi="Book Antiqua" w:cs="Book Antiqua"/>
          <w:b/>
          <w:color w:val="000000"/>
          <w:sz w:val="24"/>
          <w:szCs w:val="24"/>
        </w:rPr>
      </w:pPr>
    </w:p>
    <w:p w14:paraId="4AC747B2" w14:textId="79F0FA59" w:rsidR="00291BB1" w:rsidRPr="00291BB1" w:rsidRDefault="002A5BC8" w:rsidP="00660E88">
      <w:pPr>
        <w:pBdr>
          <w:top w:val="nil"/>
          <w:left w:val="nil"/>
          <w:bottom w:val="nil"/>
          <w:right w:val="nil"/>
          <w:between w:val="nil"/>
        </w:pBdr>
        <w:spacing w:line="240" w:lineRule="auto"/>
        <w:ind w:left="567" w:right="567" w:firstLine="284"/>
        <w:rPr>
          <w:rFonts w:ascii="Book Antiqua" w:hAnsi="Book Antiqua"/>
        </w:rPr>
      </w:pPr>
      <w:r w:rsidRPr="00291BB1">
        <w:rPr>
          <w:rFonts w:ascii="Book Antiqua" w:eastAsia="Book Antiqua" w:hAnsi="Book Antiqua" w:cs="Book Antiqua"/>
          <w:b/>
          <w:color w:val="000000"/>
        </w:rPr>
        <w:t>Abstract—</w:t>
      </w:r>
      <w:r w:rsidR="00291BB1" w:rsidRPr="00291BB1">
        <w:rPr>
          <w:rFonts w:ascii="Book Antiqua" w:hAnsi="Book Antiqua"/>
        </w:rPr>
        <w:t xml:space="preserve">This research comes from the challenges faced by English teachers in teaching listening skills at MTs </w:t>
      </w:r>
      <w:proofErr w:type="spellStart"/>
      <w:r w:rsidR="00291BB1" w:rsidRPr="00291BB1">
        <w:rPr>
          <w:rFonts w:ascii="Book Antiqua" w:hAnsi="Book Antiqua"/>
        </w:rPr>
        <w:t>Matholiul</w:t>
      </w:r>
      <w:proofErr w:type="spellEnd"/>
      <w:r w:rsidR="00291BB1" w:rsidRPr="00291BB1">
        <w:rPr>
          <w:rFonts w:ascii="Book Antiqua" w:hAnsi="Book Antiqua"/>
        </w:rPr>
        <w:t xml:space="preserve"> Falah Simo. The purpose of this research is to identify strategies and adaptations applied by teachers in teaching listening skills. The method used was a qualitative approach with interviews and observations of 2 English teachers. The results showed that several strategies were applied, where one of the teachers still used the lecture method, while the other applied modern methods, such as audio-visual media, interactive games, and varied listening exercises to improve students' understanding. Adaptation to teaching materials and teaching methods is also carried out according to the needs of students. The conclusion of this study emphasizes that the application of appropriate strategies and adaptations can increase the effectiveness of teaching listening skills and encourage students to be more active in learning. Suggestions were given for the need for further training for teachers in developing their teaching skills.</w:t>
      </w:r>
    </w:p>
    <w:p w14:paraId="04A38EDF" w14:textId="3731A043" w:rsidR="002A5BC8" w:rsidRDefault="002A5BC8" w:rsidP="00660E88">
      <w:pPr>
        <w:pBdr>
          <w:top w:val="nil"/>
          <w:left w:val="nil"/>
          <w:bottom w:val="nil"/>
          <w:right w:val="nil"/>
          <w:between w:val="nil"/>
        </w:pBdr>
        <w:spacing w:line="240" w:lineRule="auto"/>
        <w:ind w:left="567" w:right="567" w:firstLine="0"/>
        <w:rPr>
          <w:rFonts w:ascii="Book Antiqua" w:hAnsi="Book Antiqua"/>
        </w:rPr>
      </w:pPr>
      <w:r w:rsidRPr="00291BB1">
        <w:rPr>
          <w:rFonts w:ascii="Book Antiqua" w:eastAsia="Book Antiqua" w:hAnsi="Book Antiqua" w:cs="Book Antiqua"/>
          <w:b/>
          <w:color w:val="000000"/>
        </w:rPr>
        <w:t>Keywords—</w:t>
      </w:r>
      <w:r w:rsidR="00291BB1" w:rsidRPr="00291BB1">
        <w:rPr>
          <w:rFonts w:ascii="Book Antiqua" w:hAnsi="Book Antiqua"/>
        </w:rPr>
        <w:t>Experience, Adaptation Strategies, English Teachers, Limited Facilities, Teaching Listening.</w:t>
      </w:r>
    </w:p>
    <w:p w14:paraId="2D129BAC" w14:textId="77777777" w:rsidR="00DE4468" w:rsidRDefault="00DE4468" w:rsidP="00660E88">
      <w:pPr>
        <w:pBdr>
          <w:top w:val="nil"/>
          <w:left w:val="nil"/>
          <w:bottom w:val="nil"/>
          <w:right w:val="nil"/>
          <w:between w:val="nil"/>
        </w:pBdr>
        <w:spacing w:line="240" w:lineRule="auto"/>
        <w:ind w:left="567" w:right="567" w:firstLine="284"/>
        <w:rPr>
          <w:rFonts w:ascii="Book Antiqua" w:hAnsi="Book Antiqua"/>
        </w:rPr>
      </w:pPr>
    </w:p>
    <w:p w14:paraId="17322638" w14:textId="77777777" w:rsidR="00660E88" w:rsidRPr="00291BB1" w:rsidRDefault="00660E88" w:rsidP="00660E88">
      <w:pPr>
        <w:pBdr>
          <w:top w:val="nil"/>
          <w:left w:val="nil"/>
          <w:bottom w:val="nil"/>
          <w:right w:val="nil"/>
          <w:between w:val="nil"/>
        </w:pBdr>
        <w:spacing w:line="240" w:lineRule="auto"/>
        <w:ind w:left="567" w:right="567" w:firstLine="284"/>
        <w:rPr>
          <w:rFonts w:ascii="Book Antiqua" w:hAnsi="Book Antiqua"/>
        </w:rPr>
      </w:pPr>
    </w:p>
    <w:p w14:paraId="452E52FD" w14:textId="77777777" w:rsidR="00660E88" w:rsidRPr="00660E88" w:rsidRDefault="00660E88" w:rsidP="00660E88">
      <w:pPr>
        <w:pBdr>
          <w:top w:val="nil"/>
          <w:left w:val="nil"/>
          <w:bottom w:val="nil"/>
          <w:right w:val="nil"/>
          <w:between w:val="nil"/>
        </w:pBdr>
        <w:spacing w:line="240" w:lineRule="auto"/>
        <w:ind w:left="567" w:right="567" w:firstLine="284"/>
        <w:rPr>
          <w:rFonts w:ascii="Book Antiqua" w:eastAsia="Book Antiqua" w:hAnsi="Book Antiqua" w:cs="Book Antiqua"/>
          <w:i/>
          <w:iCs/>
          <w:color w:val="000000"/>
        </w:rPr>
      </w:pPr>
      <w:proofErr w:type="spellStart"/>
      <w:r w:rsidRPr="00660E88">
        <w:rPr>
          <w:rFonts w:ascii="Book Antiqua" w:eastAsia="Book Antiqua" w:hAnsi="Book Antiqua" w:cs="Book Antiqua"/>
          <w:b/>
          <w:i/>
          <w:iCs/>
          <w:color w:val="000000"/>
        </w:rPr>
        <w:t>abstrak</w:t>
      </w:r>
      <w:proofErr w:type="spellEnd"/>
      <w:r w:rsidRPr="00660E88">
        <w:rPr>
          <w:rFonts w:ascii="Book Antiqua" w:eastAsia="Book Antiqua" w:hAnsi="Book Antiqua" w:cs="Book Antiqua"/>
          <w:b/>
          <w:i/>
          <w:iCs/>
          <w:color w:val="000000"/>
        </w:rPr>
        <w:t>—</w:t>
      </w:r>
      <w:proofErr w:type="spellStart"/>
      <w:r w:rsidRPr="00660E88">
        <w:rPr>
          <w:rFonts w:ascii="Book Antiqua" w:hAnsi="Book Antiqua"/>
          <w:i/>
          <w:iCs/>
        </w:rPr>
        <w:t>Penelitian</w:t>
      </w:r>
      <w:proofErr w:type="spellEnd"/>
      <w:r w:rsidRPr="00660E88">
        <w:rPr>
          <w:rFonts w:ascii="Book Antiqua" w:hAnsi="Book Antiqua"/>
          <w:i/>
          <w:iCs/>
        </w:rPr>
        <w:t xml:space="preserve"> </w:t>
      </w:r>
      <w:proofErr w:type="spellStart"/>
      <w:r w:rsidRPr="00660E88">
        <w:rPr>
          <w:rFonts w:ascii="Book Antiqua" w:hAnsi="Book Antiqua"/>
          <w:i/>
          <w:iCs/>
        </w:rPr>
        <w:t>ini</w:t>
      </w:r>
      <w:proofErr w:type="spellEnd"/>
      <w:r w:rsidRPr="00660E88">
        <w:rPr>
          <w:rFonts w:ascii="Book Antiqua" w:hAnsi="Book Antiqua"/>
          <w:i/>
          <w:iCs/>
        </w:rPr>
        <w:t> </w:t>
      </w:r>
      <w:proofErr w:type="spellStart"/>
      <w:r w:rsidRPr="00660E88">
        <w:rPr>
          <w:rFonts w:ascii="Book Antiqua" w:hAnsi="Book Antiqua"/>
          <w:i/>
          <w:iCs/>
        </w:rPr>
        <w:t>berasal</w:t>
      </w:r>
      <w:proofErr w:type="spellEnd"/>
      <w:r w:rsidRPr="00660E88">
        <w:rPr>
          <w:rFonts w:ascii="Book Antiqua" w:hAnsi="Book Antiqua"/>
          <w:i/>
          <w:iCs/>
        </w:rPr>
        <w:t xml:space="preserve"> </w:t>
      </w:r>
      <w:proofErr w:type="spellStart"/>
      <w:r w:rsidRPr="00660E88">
        <w:rPr>
          <w:rFonts w:ascii="Book Antiqua" w:hAnsi="Book Antiqua"/>
          <w:i/>
          <w:iCs/>
        </w:rPr>
        <w:t>dari</w:t>
      </w:r>
      <w:proofErr w:type="spellEnd"/>
      <w:r w:rsidRPr="00660E88">
        <w:rPr>
          <w:rFonts w:ascii="Book Antiqua" w:hAnsi="Book Antiqua"/>
          <w:i/>
          <w:iCs/>
        </w:rPr>
        <w:t> </w:t>
      </w:r>
      <w:proofErr w:type="spellStart"/>
      <w:r w:rsidRPr="00660E88">
        <w:rPr>
          <w:rFonts w:ascii="Book Antiqua" w:hAnsi="Book Antiqua"/>
          <w:i/>
          <w:iCs/>
        </w:rPr>
        <w:t>tantangan</w:t>
      </w:r>
      <w:proofErr w:type="spellEnd"/>
      <w:r w:rsidRPr="00660E88">
        <w:rPr>
          <w:rFonts w:ascii="Book Antiqua" w:hAnsi="Book Antiqua"/>
          <w:i/>
          <w:iCs/>
        </w:rPr>
        <w:t xml:space="preserve"> yang </w:t>
      </w:r>
      <w:proofErr w:type="spellStart"/>
      <w:r w:rsidRPr="00660E88">
        <w:rPr>
          <w:rFonts w:ascii="Book Antiqua" w:hAnsi="Book Antiqua"/>
          <w:i/>
          <w:iCs/>
        </w:rPr>
        <w:t>dihadapi</w:t>
      </w:r>
      <w:proofErr w:type="spellEnd"/>
      <w:r w:rsidRPr="00660E88">
        <w:rPr>
          <w:rFonts w:ascii="Book Antiqua" w:hAnsi="Book Antiqua"/>
          <w:i/>
          <w:iCs/>
        </w:rPr>
        <w:t xml:space="preserve"> guru </w:t>
      </w:r>
      <w:proofErr w:type="spellStart"/>
      <w:r w:rsidRPr="00660E88">
        <w:rPr>
          <w:rFonts w:ascii="Book Antiqua" w:hAnsi="Book Antiqua"/>
          <w:i/>
          <w:iCs/>
        </w:rPr>
        <w:t>bahasa</w:t>
      </w:r>
      <w:proofErr w:type="spellEnd"/>
      <w:r w:rsidRPr="00660E88">
        <w:rPr>
          <w:rFonts w:ascii="Book Antiqua" w:hAnsi="Book Antiqua"/>
          <w:i/>
          <w:iCs/>
        </w:rPr>
        <w:t xml:space="preserve"> </w:t>
      </w:r>
      <w:proofErr w:type="spellStart"/>
      <w:r w:rsidRPr="00660E88">
        <w:rPr>
          <w:rFonts w:ascii="Book Antiqua" w:hAnsi="Book Antiqua"/>
          <w:i/>
          <w:iCs/>
        </w:rPr>
        <w:t>Inggris</w:t>
      </w:r>
      <w:proofErr w:type="spellEnd"/>
      <w:r w:rsidRPr="00660E88">
        <w:rPr>
          <w:rFonts w:ascii="Book Antiqua" w:hAnsi="Book Antiqua"/>
          <w:i/>
          <w:iCs/>
        </w:rPr>
        <w:t xml:space="preserve"> </w:t>
      </w:r>
      <w:proofErr w:type="spellStart"/>
      <w:r w:rsidRPr="00660E88">
        <w:rPr>
          <w:rFonts w:ascii="Book Antiqua" w:hAnsi="Book Antiqua"/>
          <w:i/>
          <w:iCs/>
        </w:rPr>
        <w:t>dalam</w:t>
      </w:r>
      <w:proofErr w:type="spellEnd"/>
      <w:r w:rsidRPr="00660E88">
        <w:rPr>
          <w:rFonts w:ascii="Book Antiqua" w:hAnsi="Book Antiqua"/>
          <w:i/>
          <w:iCs/>
        </w:rPr>
        <w:t xml:space="preserve"> </w:t>
      </w:r>
      <w:proofErr w:type="spellStart"/>
      <w:r w:rsidRPr="00660E88">
        <w:rPr>
          <w:rFonts w:ascii="Book Antiqua" w:hAnsi="Book Antiqua"/>
          <w:i/>
          <w:iCs/>
        </w:rPr>
        <w:t>pengajaran</w:t>
      </w:r>
      <w:proofErr w:type="spellEnd"/>
      <w:r w:rsidRPr="00660E88">
        <w:rPr>
          <w:rFonts w:ascii="Book Antiqua" w:hAnsi="Book Antiqua"/>
          <w:i/>
          <w:iCs/>
        </w:rPr>
        <w:t xml:space="preserve"> </w:t>
      </w:r>
      <w:proofErr w:type="spellStart"/>
      <w:r w:rsidRPr="00660E88">
        <w:rPr>
          <w:rFonts w:ascii="Book Antiqua" w:hAnsi="Book Antiqua"/>
          <w:i/>
          <w:iCs/>
        </w:rPr>
        <w:t>keterampilan</w:t>
      </w:r>
      <w:proofErr w:type="spellEnd"/>
      <w:r w:rsidRPr="00660E88">
        <w:rPr>
          <w:rFonts w:ascii="Book Antiqua" w:hAnsi="Book Antiqua"/>
          <w:i/>
          <w:iCs/>
        </w:rPr>
        <w:t xml:space="preserve"> listening di MTs </w:t>
      </w:r>
      <w:proofErr w:type="spellStart"/>
      <w:r w:rsidRPr="00660E88">
        <w:rPr>
          <w:rFonts w:ascii="Book Antiqua" w:hAnsi="Book Antiqua"/>
          <w:i/>
          <w:iCs/>
        </w:rPr>
        <w:t>Matholiul</w:t>
      </w:r>
      <w:proofErr w:type="spellEnd"/>
      <w:r w:rsidRPr="00660E88">
        <w:rPr>
          <w:rFonts w:ascii="Book Antiqua" w:hAnsi="Book Antiqua"/>
          <w:i/>
          <w:iCs/>
        </w:rPr>
        <w:t xml:space="preserve"> Falah Simo. Tujuan </w:t>
      </w:r>
      <w:proofErr w:type="spellStart"/>
      <w:r w:rsidRPr="00660E88">
        <w:rPr>
          <w:rFonts w:ascii="Book Antiqua" w:hAnsi="Book Antiqua"/>
          <w:i/>
          <w:iCs/>
        </w:rPr>
        <w:t>penelitian</w:t>
      </w:r>
      <w:proofErr w:type="spellEnd"/>
      <w:r w:rsidRPr="00660E88">
        <w:rPr>
          <w:rFonts w:ascii="Book Antiqua" w:hAnsi="Book Antiqua"/>
          <w:i/>
          <w:iCs/>
        </w:rPr>
        <w:t xml:space="preserve"> </w:t>
      </w:r>
      <w:proofErr w:type="spellStart"/>
      <w:r w:rsidRPr="00660E88">
        <w:rPr>
          <w:rFonts w:ascii="Book Antiqua" w:hAnsi="Book Antiqua"/>
          <w:i/>
          <w:iCs/>
        </w:rPr>
        <w:t>ini</w:t>
      </w:r>
      <w:proofErr w:type="spellEnd"/>
      <w:r w:rsidRPr="00660E88">
        <w:rPr>
          <w:rFonts w:ascii="Book Antiqua" w:hAnsi="Book Antiqua"/>
          <w:i/>
          <w:iCs/>
        </w:rPr>
        <w:t xml:space="preserve"> </w:t>
      </w:r>
      <w:proofErr w:type="spellStart"/>
      <w:r w:rsidRPr="00660E88">
        <w:rPr>
          <w:rFonts w:ascii="Book Antiqua" w:hAnsi="Book Antiqua"/>
          <w:i/>
          <w:iCs/>
        </w:rPr>
        <w:t>adalah</w:t>
      </w:r>
      <w:proofErr w:type="spellEnd"/>
      <w:r w:rsidRPr="00660E88">
        <w:rPr>
          <w:rFonts w:ascii="Book Antiqua" w:hAnsi="Book Antiqua"/>
          <w:i/>
          <w:iCs/>
        </w:rPr>
        <w:t xml:space="preserve"> </w:t>
      </w:r>
      <w:proofErr w:type="spellStart"/>
      <w:r w:rsidRPr="00660E88">
        <w:rPr>
          <w:rFonts w:ascii="Book Antiqua" w:hAnsi="Book Antiqua"/>
          <w:i/>
          <w:iCs/>
        </w:rPr>
        <w:t>mengidentifikasi</w:t>
      </w:r>
      <w:proofErr w:type="spellEnd"/>
      <w:r w:rsidRPr="00660E88">
        <w:rPr>
          <w:rFonts w:ascii="Book Antiqua" w:hAnsi="Book Antiqua"/>
          <w:i/>
          <w:iCs/>
        </w:rPr>
        <w:t xml:space="preserve"> strategi dan </w:t>
      </w:r>
      <w:proofErr w:type="spellStart"/>
      <w:r w:rsidRPr="00660E88">
        <w:rPr>
          <w:rFonts w:ascii="Book Antiqua" w:hAnsi="Book Antiqua"/>
          <w:i/>
          <w:iCs/>
        </w:rPr>
        <w:t>adaptasi</w:t>
      </w:r>
      <w:proofErr w:type="spellEnd"/>
      <w:r w:rsidRPr="00660E88">
        <w:rPr>
          <w:rFonts w:ascii="Book Antiqua" w:hAnsi="Book Antiqua"/>
          <w:i/>
          <w:iCs/>
        </w:rPr>
        <w:t xml:space="preserve"> yang </w:t>
      </w:r>
      <w:proofErr w:type="spellStart"/>
      <w:r w:rsidRPr="00660E88">
        <w:rPr>
          <w:rFonts w:ascii="Book Antiqua" w:hAnsi="Book Antiqua"/>
          <w:i/>
          <w:iCs/>
        </w:rPr>
        <w:t>diterapkan</w:t>
      </w:r>
      <w:proofErr w:type="spellEnd"/>
      <w:r w:rsidRPr="00660E88">
        <w:rPr>
          <w:rFonts w:ascii="Book Antiqua" w:hAnsi="Book Antiqua"/>
          <w:i/>
          <w:iCs/>
        </w:rPr>
        <w:t xml:space="preserve"> oleh guru </w:t>
      </w:r>
      <w:proofErr w:type="spellStart"/>
      <w:r w:rsidRPr="00660E88">
        <w:rPr>
          <w:rFonts w:ascii="Book Antiqua" w:hAnsi="Book Antiqua"/>
          <w:i/>
          <w:iCs/>
        </w:rPr>
        <w:t>dalam</w:t>
      </w:r>
      <w:proofErr w:type="spellEnd"/>
      <w:r w:rsidRPr="00660E88">
        <w:rPr>
          <w:rFonts w:ascii="Book Antiqua" w:hAnsi="Book Antiqua"/>
          <w:i/>
          <w:iCs/>
        </w:rPr>
        <w:t xml:space="preserve"> </w:t>
      </w:r>
      <w:proofErr w:type="spellStart"/>
      <w:r w:rsidRPr="00660E88">
        <w:rPr>
          <w:rFonts w:ascii="Book Antiqua" w:hAnsi="Book Antiqua"/>
          <w:i/>
          <w:iCs/>
        </w:rPr>
        <w:t>pengajaran</w:t>
      </w:r>
      <w:proofErr w:type="spellEnd"/>
      <w:r w:rsidRPr="00660E88">
        <w:rPr>
          <w:rFonts w:ascii="Book Antiqua" w:hAnsi="Book Antiqua"/>
          <w:i/>
          <w:iCs/>
        </w:rPr>
        <w:t xml:space="preserve"> </w:t>
      </w:r>
      <w:proofErr w:type="spellStart"/>
      <w:r w:rsidRPr="00660E88">
        <w:rPr>
          <w:rFonts w:ascii="Book Antiqua" w:hAnsi="Book Antiqua"/>
          <w:i/>
          <w:iCs/>
        </w:rPr>
        <w:t>keterampilan</w:t>
      </w:r>
      <w:proofErr w:type="spellEnd"/>
      <w:r w:rsidRPr="00660E88">
        <w:rPr>
          <w:rFonts w:ascii="Book Antiqua" w:hAnsi="Book Antiqua"/>
          <w:i/>
          <w:iCs/>
        </w:rPr>
        <w:t xml:space="preserve"> listening. Metode yang </w:t>
      </w:r>
      <w:proofErr w:type="spellStart"/>
      <w:r w:rsidRPr="00660E88">
        <w:rPr>
          <w:rFonts w:ascii="Book Antiqua" w:hAnsi="Book Antiqua"/>
          <w:i/>
          <w:iCs/>
        </w:rPr>
        <w:t>digunakan</w:t>
      </w:r>
      <w:proofErr w:type="spellEnd"/>
      <w:r w:rsidRPr="00660E88">
        <w:rPr>
          <w:rFonts w:ascii="Book Antiqua" w:hAnsi="Book Antiqua"/>
          <w:i/>
          <w:iCs/>
        </w:rPr>
        <w:t xml:space="preserve"> </w:t>
      </w:r>
      <w:proofErr w:type="spellStart"/>
      <w:r w:rsidRPr="00660E88">
        <w:rPr>
          <w:rFonts w:ascii="Book Antiqua" w:hAnsi="Book Antiqua"/>
          <w:i/>
          <w:iCs/>
        </w:rPr>
        <w:t>adalah</w:t>
      </w:r>
      <w:proofErr w:type="spellEnd"/>
      <w:r w:rsidRPr="00660E88">
        <w:rPr>
          <w:rFonts w:ascii="Book Antiqua" w:hAnsi="Book Antiqua"/>
          <w:i/>
          <w:iCs/>
        </w:rPr>
        <w:t xml:space="preserve"> </w:t>
      </w:r>
      <w:proofErr w:type="spellStart"/>
      <w:r w:rsidRPr="00660E88">
        <w:rPr>
          <w:rFonts w:ascii="Book Antiqua" w:hAnsi="Book Antiqua"/>
          <w:i/>
          <w:iCs/>
        </w:rPr>
        <w:t>pendekatan</w:t>
      </w:r>
      <w:proofErr w:type="spellEnd"/>
      <w:r w:rsidRPr="00660E88">
        <w:rPr>
          <w:rFonts w:ascii="Book Antiqua" w:hAnsi="Book Antiqua"/>
          <w:i/>
          <w:iCs/>
        </w:rPr>
        <w:t xml:space="preserve"> </w:t>
      </w:r>
      <w:proofErr w:type="spellStart"/>
      <w:r w:rsidRPr="00660E88">
        <w:rPr>
          <w:rFonts w:ascii="Book Antiqua" w:hAnsi="Book Antiqua"/>
          <w:i/>
          <w:iCs/>
        </w:rPr>
        <w:t>kualitatif</w:t>
      </w:r>
      <w:proofErr w:type="spellEnd"/>
      <w:r w:rsidRPr="00660E88">
        <w:rPr>
          <w:rFonts w:ascii="Book Antiqua" w:hAnsi="Book Antiqua"/>
          <w:i/>
          <w:iCs/>
        </w:rPr>
        <w:t xml:space="preserve"> </w:t>
      </w:r>
      <w:proofErr w:type="spellStart"/>
      <w:r w:rsidRPr="00660E88">
        <w:rPr>
          <w:rFonts w:ascii="Book Antiqua" w:hAnsi="Book Antiqua"/>
          <w:i/>
          <w:iCs/>
        </w:rPr>
        <w:t>dengan</w:t>
      </w:r>
      <w:proofErr w:type="spellEnd"/>
      <w:r w:rsidRPr="00660E88">
        <w:rPr>
          <w:rFonts w:ascii="Book Antiqua" w:hAnsi="Book Antiqua"/>
          <w:i/>
          <w:iCs/>
        </w:rPr>
        <w:t xml:space="preserve"> </w:t>
      </w:r>
      <w:proofErr w:type="spellStart"/>
      <w:r w:rsidRPr="00660E88">
        <w:rPr>
          <w:rFonts w:ascii="Book Antiqua" w:hAnsi="Book Antiqua"/>
          <w:i/>
          <w:iCs/>
        </w:rPr>
        <w:t>wawancara</w:t>
      </w:r>
      <w:proofErr w:type="spellEnd"/>
      <w:r w:rsidRPr="00660E88">
        <w:rPr>
          <w:rFonts w:ascii="Book Antiqua" w:hAnsi="Book Antiqua"/>
          <w:i/>
          <w:iCs/>
        </w:rPr>
        <w:t xml:space="preserve"> dan </w:t>
      </w:r>
      <w:proofErr w:type="spellStart"/>
      <w:r w:rsidRPr="00660E88">
        <w:rPr>
          <w:rFonts w:ascii="Book Antiqua" w:hAnsi="Book Antiqua"/>
          <w:i/>
          <w:iCs/>
        </w:rPr>
        <w:t>observasi</w:t>
      </w:r>
      <w:proofErr w:type="spellEnd"/>
      <w:r w:rsidRPr="00660E88">
        <w:rPr>
          <w:rFonts w:ascii="Book Antiqua" w:hAnsi="Book Antiqua"/>
          <w:i/>
          <w:iCs/>
        </w:rPr>
        <w:t xml:space="preserve"> </w:t>
      </w:r>
      <w:proofErr w:type="spellStart"/>
      <w:r w:rsidRPr="00660E88">
        <w:rPr>
          <w:rFonts w:ascii="Book Antiqua" w:hAnsi="Book Antiqua"/>
          <w:i/>
          <w:iCs/>
        </w:rPr>
        <w:t>terhadap</w:t>
      </w:r>
      <w:proofErr w:type="spellEnd"/>
      <w:r w:rsidRPr="00660E88">
        <w:rPr>
          <w:rFonts w:ascii="Book Antiqua" w:hAnsi="Book Antiqua"/>
          <w:i/>
          <w:iCs/>
        </w:rPr>
        <w:t xml:space="preserve"> 2 guru </w:t>
      </w:r>
      <w:proofErr w:type="spellStart"/>
      <w:r w:rsidRPr="00660E88">
        <w:rPr>
          <w:rFonts w:ascii="Book Antiqua" w:hAnsi="Book Antiqua"/>
          <w:i/>
          <w:iCs/>
        </w:rPr>
        <w:t>bahasa</w:t>
      </w:r>
      <w:proofErr w:type="spellEnd"/>
      <w:r w:rsidRPr="00660E88">
        <w:rPr>
          <w:rFonts w:ascii="Book Antiqua" w:hAnsi="Book Antiqua"/>
          <w:i/>
          <w:iCs/>
        </w:rPr>
        <w:t xml:space="preserve"> </w:t>
      </w:r>
      <w:proofErr w:type="spellStart"/>
      <w:r w:rsidRPr="00660E88">
        <w:rPr>
          <w:rFonts w:ascii="Book Antiqua" w:hAnsi="Book Antiqua"/>
          <w:i/>
          <w:iCs/>
        </w:rPr>
        <w:t>Inggris</w:t>
      </w:r>
      <w:proofErr w:type="spellEnd"/>
      <w:r w:rsidRPr="00660E88">
        <w:rPr>
          <w:rFonts w:ascii="Book Antiqua" w:hAnsi="Book Antiqua"/>
          <w:i/>
          <w:iCs/>
        </w:rPr>
        <w:t xml:space="preserve">. Hasil </w:t>
      </w:r>
      <w:proofErr w:type="spellStart"/>
      <w:r w:rsidRPr="00660E88">
        <w:rPr>
          <w:rFonts w:ascii="Book Antiqua" w:hAnsi="Book Antiqua"/>
          <w:i/>
          <w:iCs/>
        </w:rPr>
        <w:t>penelitian</w:t>
      </w:r>
      <w:proofErr w:type="spellEnd"/>
      <w:r w:rsidRPr="00660E88">
        <w:rPr>
          <w:rFonts w:ascii="Book Antiqua" w:hAnsi="Book Antiqua"/>
          <w:i/>
          <w:iCs/>
        </w:rPr>
        <w:t xml:space="preserve"> </w:t>
      </w:r>
      <w:proofErr w:type="spellStart"/>
      <w:r w:rsidRPr="00660E88">
        <w:rPr>
          <w:rFonts w:ascii="Book Antiqua" w:hAnsi="Book Antiqua"/>
          <w:i/>
          <w:iCs/>
        </w:rPr>
        <w:t>menunjukkan</w:t>
      </w:r>
      <w:proofErr w:type="spellEnd"/>
      <w:r w:rsidRPr="00660E88">
        <w:rPr>
          <w:rFonts w:ascii="Book Antiqua" w:hAnsi="Book Antiqua"/>
          <w:i/>
          <w:iCs/>
        </w:rPr>
        <w:t xml:space="preserve"> </w:t>
      </w:r>
      <w:proofErr w:type="spellStart"/>
      <w:r w:rsidRPr="00660E88">
        <w:rPr>
          <w:rFonts w:ascii="Book Antiqua" w:hAnsi="Book Antiqua"/>
          <w:i/>
          <w:iCs/>
        </w:rPr>
        <w:t>bahwa</w:t>
      </w:r>
      <w:proofErr w:type="spellEnd"/>
      <w:r w:rsidRPr="00660E88">
        <w:rPr>
          <w:rFonts w:ascii="Book Antiqua" w:hAnsi="Book Antiqua"/>
          <w:i/>
          <w:iCs/>
        </w:rPr>
        <w:t xml:space="preserve"> </w:t>
      </w:r>
      <w:proofErr w:type="spellStart"/>
      <w:r w:rsidRPr="00660E88">
        <w:rPr>
          <w:rFonts w:ascii="Book Antiqua" w:hAnsi="Book Antiqua"/>
          <w:i/>
          <w:iCs/>
        </w:rPr>
        <w:t>beberapa</w:t>
      </w:r>
      <w:proofErr w:type="spellEnd"/>
      <w:r w:rsidRPr="00660E88">
        <w:rPr>
          <w:rFonts w:ascii="Book Antiqua" w:hAnsi="Book Antiqua"/>
          <w:i/>
          <w:iCs/>
        </w:rPr>
        <w:t xml:space="preserve"> strategi </w:t>
      </w:r>
      <w:proofErr w:type="spellStart"/>
      <w:r w:rsidRPr="00660E88">
        <w:rPr>
          <w:rFonts w:ascii="Book Antiqua" w:hAnsi="Book Antiqua"/>
          <w:i/>
          <w:iCs/>
        </w:rPr>
        <w:t>diterapkan</w:t>
      </w:r>
      <w:proofErr w:type="spellEnd"/>
      <w:r w:rsidRPr="00660E88">
        <w:rPr>
          <w:rFonts w:ascii="Book Antiqua" w:hAnsi="Book Antiqua"/>
          <w:i/>
          <w:iCs/>
        </w:rPr>
        <w:t xml:space="preserve">, di mana salah </w:t>
      </w:r>
      <w:proofErr w:type="spellStart"/>
      <w:r w:rsidRPr="00660E88">
        <w:rPr>
          <w:rFonts w:ascii="Book Antiqua" w:hAnsi="Book Antiqua"/>
          <w:i/>
          <w:iCs/>
        </w:rPr>
        <w:t>satu</w:t>
      </w:r>
      <w:proofErr w:type="spellEnd"/>
      <w:r w:rsidRPr="00660E88">
        <w:rPr>
          <w:rFonts w:ascii="Book Antiqua" w:hAnsi="Book Antiqua"/>
          <w:i/>
          <w:iCs/>
        </w:rPr>
        <w:t xml:space="preserve"> guru </w:t>
      </w:r>
      <w:proofErr w:type="spellStart"/>
      <w:r w:rsidRPr="00660E88">
        <w:rPr>
          <w:rFonts w:ascii="Book Antiqua" w:hAnsi="Book Antiqua"/>
          <w:i/>
          <w:iCs/>
        </w:rPr>
        <w:t>masih</w:t>
      </w:r>
      <w:proofErr w:type="spellEnd"/>
      <w:r w:rsidRPr="00660E88">
        <w:rPr>
          <w:rFonts w:ascii="Book Antiqua" w:hAnsi="Book Antiqua"/>
          <w:i/>
          <w:iCs/>
        </w:rPr>
        <w:t xml:space="preserve"> </w:t>
      </w:r>
      <w:proofErr w:type="spellStart"/>
      <w:r w:rsidRPr="00660E88">
        <w:rPr>
          <w:rFonts w:ascii="Book Antiqua" w:hAnsi="Book Antiqua"/>
          <w:i/>
          <w:iCs/>
        </w:rPr>
        <w:t>menggunakan</w:t>
      </w:r>
      <w:proofErr w:type="spellEnd"/>
      <w:r w:rsidRPr="00660E88">
        <w:rPr>
          <w:rFonts w:ascii="Book Antiqua" w:hAnsi="Book Antiqua"/>
          <w:i/>
          <w:iCs/>
        </w:rPr>
        <w:t xml:space="preserve"> </w:t>
      </w:r>
      <w:proofErr w:type="spellStart"/>
      <w:r w:rsidRPr="00660E88">
        <w:rPr>
          <w:rFonts w:ascii="Book Antiqua" w:hAnsi="Book Antiqua"/>
          <w:i/>
          <w:iCs/>
        </w:rPr>
        <w:t>metode</w:t>
      </w:r>
      <w:proofErr w:type="spellEnd"/>
      <w:r w:rsidRPr="00660E88">
        <w:rPr>
          <w:rFonts w:ascii="Book Antiqua" w:hAnsi="Book Antiqua"/>
          <w:i/>
          <w:iCs/>
        </w:rPr>
        <w:t xml:space="preserve"> </w:t>
      </w:r>
      <w:proofErr w:type="spellStart"/>
      <w:r w:rsidRPr="00660E88">
        <w:rPr>
          <w:rFonts w:ascii="Book Antiqua" w:hAnsi="Book Antiqua"/>
          <w:i/>
          <w:iCs/>
        </w:rPr>
        <w:t>ceramah</w:t>
      </w:r>
      <w:proofErr w:type="spellEnd"/>
      <w:r w:rsidRPr="00660E88">
        <w:rPr>
          <w:rFonts w:ascii="Book Antiqua" w:hAnsi="Book Antiqua"/>
          <w:i/>
          <w:iCs/>
        </w:rPr>
        <w:t xml:space="preserve">, </w:t>
      </w:r>
      <w:proofErr w:type="spellStart"/>
      <w:r w:rsidRPr="00660E88">
        <w:rPr>
          <w:rFonts w:ascii="Book Antiqua" w:hAnsi="Book Antiqua"/>
          <w:i/>
          <w:iCs/>
        </w:rPr>
        <w:t>sementara</w:t>
      </w:r>
      <w:proofErr w:type="spellEnd"/>
      <w:r w:rsidRPr="00660E88">
        <w:rPr>
          <w:rFonts w:ascii="Book Antiqua" w:hAnsi="Book Antiqua"/>
          <w:i/>
          <w:iCs/>
        </w:rPr>
        <w:t xml:space="preserve"> yang </w:t>
      </w:r>
      <w:proofErr w:type="spellStart"/>
      <w:r w:rsidRPr="00660E88">
        <w:rPr>
          <w:rFonts w:ascii="Book Antiqua" w:hAnsi="Book Antiqua"/>
          <w:i/>
          <w:iCs/>
        </w:rPr>
        <w:t>lainnya</w:t>
      </w:r>
      <w:proofErr w:type="spellEnd"/>
      <w:r w:rsidRPr="00660E88">
        <w:rPr>
          <w:rFonts w:ascii="Book Antiqua" w:hAnsi="Book Antiqua"/>
          <w:i/>
          <w:iCs/>
        </w:rPr>
        <w:t xml:space="preserve"> </w:t>
      </w:r>
      <w:proofErr w:type="spellStart"/>
      <w:r w:rsidRPr="00660E88">
        <w:rPr>
          <w:rFonts w:ascii="Book Antiqua" w:hAnsi="Book Antiqua"/>
          <w:i/>
          <w:iCs/>
        </w:rPr>
        <w:t>menerapkan</w:t>
      </w:r>
      <w:proofErr w:type="spellEnd"/>
      <w:r w:rsidRPr="00660E88">
        <w:rPr>
          <w:rFonts w:ascii="Book Antiqua" w:hAnsi="Book Antiqua"/>
          <w:i/>
          <w:iCs/>
        </w:rPr>
        <w:t xml:space="preserve"> </w:t>
      </w:r>
      <w:proofErr w:type="spellStart"/>
      <w:r w:rsidRPr="00660E88">
        <w:rPr>
          <w:rFonts w:ascii="Book Antiqua" w:hAnsi="Book Antiqua"/>
          <w:i/>
          <w:iCs/>
        </w:rPr>
        <w:t>metode</w:t>
      </w:r>
      <w:proofErr w:type="spellEnd"/>
      <w:r w:rsidRPr="00660E88">
        <w:rPr>
          <w:rFonts w:ascii="Book Antiqua" w:hAnsi="Book Antiqua"/>
          <w:i/>
          <w:iCs/>
        </w:rPr>
        <w:t xml:space="preserve"> modern, </w:t>
      </w:r>
      <w:proofErr w:type="spellStart"/>
      <w:r w:rsidRPr="00660E88">
        <w:rPr>
          <w:rFonts w:ascii="Book Antiqua" w:hAnsi="Book Antiqua"/>
          <w:i/>
          <w:iCs/>
        </w:rPr>
        <w:t>seperti</w:t>
      </w:r>
      <w:proofErr w:type="spellEnd"/>
      <w:r w:rsidRPr="00660E88">
        <w:rPr>
          <w:rFonts w:ascii="Book Antiqua" w:hAnsi="Book Antiqua"/>
          <w:i/>
          <w:iCs/>
        </w:rPr>
        <w:t xml:space="preserve"> media audio-visual, </w:t>
      </w:r>
      <w:proofErr w:type="spellStart"/>
      <w:r w:rsidRPr="00660E88">
        <w:rPr>
          <w:rFonts w:ascii="Book Antiqua" w:hAnsi="Book Antiqua"/>
          <w:i/>
          <w:iCs/>
        </w:rPr>
        <w:t>permainan</w:t>
      </w:r>
      <w:proofErr w:type="spellEnd"/>
      <w:r w:rsidRPr="00660E88">
        <w:rPr>
          <w:rFonts w:ascii="Book Antiqua" w:hAnsi="Book Antiqua"/>
          <w:i/>
          <w:iCs/>
        </w:rPr>
        <w:t xml:space="preserve"> </w:t>
      </w:r>
      <w:proofErr w:type="spellStart"/>
      <w:r w:rsidRPr="00660E88">
        <w:rPr>
          <w:rFonts w:ascii="Book Antiqua" w:hAnsi="Book Antiqua"/>
          <w:i/>
          <w:iCs/>
        </w:rPr>
        <w:t>interaktif</w:t>
      </w:r>
      <w:proofErr w:type="spellEnd"/>
      <w:r w:rsidRPr="00660E88">
        <w:rPr>
          <w:rFonts w:ascii="Book Antiqua" w:hAnsi="Book Antiqua"/>
          <w:i/>
          <w:iCs/>
        </w:rPr>
        <w:t xml:space="preserve">, dan </w:t>
      </w:r>
      <w:proofErr w:type="spellStart"/>
      <w:r w:rsidRPr="00660E88">
        <w:rPr>
          <w:rFonts w:ascii="Book Antiqua" w:hAnsi="Book Antiqua"/>
          <w:i/>
          <w:iCs/>
        </w:rPr>
        <w:t>latihan</w:t>
      </w:r>
      <w:proofErr w:type="spellEnd"/>
      <w:r w:rsidRPr="00660E88">
        <w:rPr>
          <w:rFonts w:ascii="Book Antiqua" w:hAnsi="Book Antiqua"/>
          <w:i/>
          <w:iCs/>
        </w:rPr>
        <w:t xml:space="preserve"> </w:t>
      </w:r>
      <w:proofErr w:type="spellStart"/>
      <w:r w:rsidRPr="00660E88">
        <w:rPr>
          <w:rFonts w:ascii="Book Antiqua" w:hAnsi="Book Antiqua"/>
          <w:i/>
          <w:iCs/>
        </w:rPr>
        <w:t>mendengarkan</w:t>
      </w:r>
      <w:proofErr w:type="spellEnd"/>
      <w:r w:rsidRPr="00660E88">
        <w:rPr>
          <w:rFonts w:ascii="Book Antiqua" w:hAnsi="Book Antiqua"/>
          <w:i/>
          <w:iCs/>
        </w:rPr>
        <w:t xml:space="preserve"> yang </w:t>
      </w:r>
      <w:proofErr w:type="spellStart"/>
      <w:r w:rsidRPr="00660E88">
        <w:rPr>
          <w:rFonts w:ascii="Book Antiqua" w:hAnsi="Book Antiqua"/>
          <w:i/>
          <w:iCs/>
        </w:rPr>
        <w:t>bervariasi</w:t>
      </w:r>
      <w:proofErr w:type="spellEnd"/>
      <w:r w:rsidRPr="00660E88">
        <w:rPr>
          <w:rFonts w:ascii="Book Antiqua" w:hAnsi="Book Antiqua"/>
          <w:i/>
          <w:iCs/>
        </w:rPr>
        <w:t xml:space="preserve"> </w:t>
      </w:r>
      <w:proofErr w:type="spellStart"/>
      <w:r w:rsidRPr="00660E88">
        <w:rPr>
          <w:rFonts w:ascii="Book Antiqua" w:hAnsi="Book Antiqua"/>
          <w:i/>
          <w:iCs/>
        </w:rPr>
        <w:t>untuk</w:t>
      </w:r>
      <w:proofErr w:type="spellEnd"/>
      <w:r w:rsidRPr="00660E88">
        <w:rPr>
          <w:rFonts w:ascii="Book Antiqua" w:hAnsi="Book Antiqua"/>
          <w:i/>
          <w:iCs/>
        </w:rPr>
        <w:t xml:space="preserve"> </w:t>
      </w:r>
      <w:proofErr w:type="spellStart"/>
      <w:r w:rsidRPr="00660E88">
        <w:rPr>
          <w:rFonts w:ascii="Book Antiqua" w:hAnsi="Book Antiqua"/>
          <w:i/>
          <w:iCs/>
        </w:rPr>
        <w:t>meningkatkan</w:t>
      </w:r>
      <w:proofErr w:type="spellEnd"/>
      <w:r w:rsidRPr="00660E88">
        <w:rPr>
          <w:rFonts w:ascii="Book Antiqua" w:hAnsi="Book Antiqua"/>
          <w:i/>
          <w:iCs/>
        </w:rPr>
        <w:t xml:space="preserve"> </w:t>
      </w:r>
      <w:proofErr w:type="spellStart"/>
      <w:r w:rsidRPr="00660E88">
        <w:rPr>
          <w:rFonts w:ascii="Book Antiqua" w:hAnsi="Book Antiqua"/>
          <w:i/>
          <w:iCs/>
        </w:rPr>
        <w:t>pemahaman</w:t>
      </w:r>
      <w:proofErr w:type="spellEnd"/>
      <w:r w:rsidRPr="00660E88">
        <w:rPr>
          <w:rFonts w:ascii="Book Antiqua" w:hAnsi="Book Antiqua"/>
          <w:i/>
          <w:iCs/>
        </w:rPr>
        <w:t xml:space="preserve"> </w:t>
      </w:r>
      <w:proofErr w:type="spellStart"/>
      <w:r w:rsidRPr="00660E88">
        <w:rPr>
          <w:rFonts w:ascii="Book Antiqua" w:hAnsi="Book Antiqua"/>
          <w:i/>
          <w:iCs/>
        </w:rPr>
        <w:t>siswa</w:t>
      </w:r>
      <w:proofErr w:type="spellEnd"/>
      <w:r w:rsidRPr="00660E88">
        <w:rPr>
          <w:rFonts w:ascii="Book Antiqua" w:hAnsi="Book Antiqua"/>
          <w:i/>
          <w:iCs/>
        </w:rPr>
        <w:t xml:space="preserve">. </w:t>
      </w:r>
      <w:proofErr w:type="spellStart"/>
      <w:r w:rsidRPr="00660E88">
        <w:rPr>
          <w:rFonts w:ascii="Book Antiqua" w:hAnsi="Book Antiqua"/>
          <w:i/>
          <w:iCs/>
        </w:rPr>
        <w:t>Adaptasi</w:t>
      </w:r>
      <w:proofErr w:type="spellEnd"/>
      <w:r w:rsidRPr="00660E88">
        <w:rPr>
          <w:rFonts w:ascii="Book Antiqua" w:hAnsi="Book Antiqua"/>
          <w:i/>
          <w:iCs/>
        </w:rPr>
        <w:t xml:space="preserve"> </w:t>
      </w:r>
      <w:proofErr w:type="spellStart"/>
      <w:r w:rsidRPr="00660E88">
        <w:rPr>
          <w:rFonts w:ascii="Book Antiqua" w:hAnsi="Book Antiqua"/>
          <w:i/>
          <w:iCs/>
        </w:rPr>
        <w:t>terhadap</w:t>
      </w:r>
      <w:proofErr w:type="spellEnd"/>
      <w:r w:rsidRPr="00660E88">
        <w:rPr>
          <w:rFonts w:ascii="Book Antiqua" w:hAnsi="Book Antiqua"/>
          <w:i/>
          <w:iCs/>
        </w:rPr>
        <w:t xml:space="preserve"> </w:t>
      </w:r>
      <w:proofErr w:type="spellStart"/>
      <w:r w:rsidRPr="00660E88">
        <w:rPr>
          <w:rFonts w:ascii="Book Antiqua" w:hAnsi="Book Antiqua"/>
          <w:i/>
          <w:iCs/>
        </w:rPr>
        <w:t>materi</w:t>
      </w:r>
      <w:proofErr w:type="spellEnd"/>
      <w:r w:rsidRPr="00660E88">
        <w:rPr>
          <w:rFonts w:ascii="Book Antiqua" w:hAnsi="Book Antiqua"/>
          <w:i/>
          <w:iCs/>
        </w:rPr>
        <w:t xml:space="preserve"> ajar dan </w:t>
      </w:r>
      <w:proofErr w:type="spellStart"/>
      <w:r w:rsidRPr="00660E88">
        <w:rPr>
          <w:rFonts w:ascii="Book Antiqua" w:hAnsi="Book Antiqua"/>
          <w:i/>
          <w:iCs/>
        </w:rPr>
        <w:t>metode</w:t>
      </w:r>
      <w:proofErr w:type="spellEnd"/>
      <w:r w:rsidRPr="00660E88">
        <w:rPr>
          <w:rFonts w:ascii="Book Antiqua" w:hAnsi="Book Antiqua"/>
          <w:i/>
          <w:iCs/>
        </w:rPr>
        <w:t xml:space="preserve"> </w:t>
      </w:r>
      <w:proofErr w:type="spellStart"/>
      <w:r w:rsidRPr="00660E88">
        <w:rPr>
          <w:rFonts w:ascii="Book Antiqua" w:hAnsi="Book Antiqua"/>
          <w:i/>
          <w:iCs/>
        </w:rPr>
        <w:t>pengajaran</w:t>
      </w:r>
      <w:proofErr w:type="spellEnd"/>
      <w:r w:rsidRPr="00660E88">
        <w:rPr>
          <w:rFonts w:ascii="Book Antiqua" w:hAnsi="Book Antiqua"/>
          <w:i/>
          <w:iCs/>
        </w:rPr>
        <w:t xml:space="preserve"> juga </w:t>
      </w:r>
      <w:proofErr w:type="spellStart"/>
      <w:r w:rsidRPr="00660E88">
        <w:rPr>
          <w:rFonts w:ascii="Book Antiqua" w:hAnsi="Book Antiqua"/>
          <w:i/>
          <w:iCs/>
        </w:rPr>
        <w:t>dilakukan</w:t>
      </w:r>
      <w:proofErr w:type="spellEnd"/>
      <w:r w:rsidRPr="00660E88">
        <w:rPr>
          <w:rFonts w:ascii="Book Antiqua" w:hAnsi="Book Antiqua"/>
          <w:i/>
          <w:iCs/>
        </w:rPr>
        <w:t xml:space="preserve"> </w:t>
      </w:r>
      <w:proofErr w:type="spellStart"/>
      <w:r w:rsidRPr="00660E88">
        <w:rPr>
          <w:rFonts w:ascii="Book Antiqua" w:hAnsi="Book Antiqua"/>
          <w:i/>
          <w:iCs/>
        </w:rPr>
        <w:t>sesuai</w:t>
      </w:r>
      <w:proofErr w:type="spellEnd"/>
      <w:r w:rsidRPr="00660E88">
        <w:rPr>
          <w:rFonts w:ascii="Book Antiqua" w:hAnsi="Book Antiqua"/>
          <w:i/>
          <w:iCs/>
        </w:rPr>
        <w:t xml:space="preserve"> </w:t>
      </w:r>
      <w:proofErr w:type="spellStart"/>
      <w:r w:rsidRPr="00660E88">
        <w:rPr>
          <w:rFonts w:ascii="Book Antiqua" w:hAnsi="Book Antiqua"/>
          <w:i/>
          <w:iCs/>
        </w:rPr>
        <w:t>kebutuhan</w:t>
      </w:r>
      <w:proofErr w:type="spellEnd"/>
      <w:r w:rsidRPr="00660E88">
        <w:rPr>
          <w:rFonts w:ascii="Book Antiqua" w:hAnsi="Book Antiqua"/>
          <w:i/>
          <w:iCs/>
        </w:rPr>
        <w:t xml:space="preserve"> </w:t>
      </w:r>
      <w:proofErr w:type="spellStart"/>
      <w:r w:rsidRPr="00660E88">
        <w:rPr>
          <w:rFonts w:ascii="Book Antiqua" w:hAnsi="Book Antiqua"/>
          <w:i/>
          <w:iCs/>
        </w:rPr>
        <w:t>siswa</w:t>
      </w:r>
      <w:proofErr w:type="spellEnd"/>
      <w:r w:rsidRPr="00660E88">
        <w:rPr>
          <w:rFonts w:ascii="Book Antiqua" w:hAnsi="Book Antiqua"/>
          <w:i/>
          <w:iCs/>
        </w:rPr>
        <w:t xml:space="preserve">. </w:t>
      </w:r>
      <w:proofErr w:type="spellStart"/>
      <w:r w:rsidRPr="00660E88">
        <w:rPr>
          <w:rFonts w:ascii="Book Antiqua" w:hAnsi="Book Antiqua"/>
          <w:i/>
          <w:iCs/>
        </w:rPr>
        <w:t>Simpulan</w:t>
      </w:r>
      <w:proofErr w:type="spellEnd"/>
      <w:r w:rsidRPr="00660E88">
        <w:rPr>
          <w:rFonts w:ascii="Book Antiqua" w:hAnsi="Book Antiqua"/>
          <w:i/>
          <w:iCs/>
        </w:rPr>
        <w:t xml:space="preserve"> </w:t>
      </w:r>
      <w:proofErr w:type="spellStart"/>
      <w:r w:rsidRPr="00660E88">
        <w:rPr>
          <w:rFonts w:ascii="Book Antiqua" w:hAnsi="Book Antiqua"/>
          <w:i/>
          <w:iCs/>
        </w:rPr>
        <w:t>penelitian</w:t>
      </w:r>
      <w:proofErr w:type="spellEnd"/>
      <w:r w:rsidRPr="00660E88">
        <w:rPr>
          <w:rFonts w:ascii="Book Antiqua" w:hAnsi="Book Antiqua"/>
          <w:i/>
          <w:iCs/>
        </w:rPr>
        <w:t xml:space="preserve"> </w:t>
      </w:r>
      <w:proofErr w:type="spellStart"/>
      <w:r w:rsidRPr="00660E88">
        <w:rPr>
          <w:rFonts w:ascii="Book Antiqua" w:hAnsi="Book Antiqua"/>
          <w:i/>
          <w:iCs/>
        </w:rPr>
        <w:t>ini</w:t>
      </w:r>
      <w:proofErr w:type="spellEnd"/>
      <w:r w:rsidRPr="00660E88">
        <w:rPr>
          <w:rFonts w:ascii="Book Antiqua" w:hAnsi="Book Antiqua"/>
          <w:i/>
          <w:iCs/>
        </w:rPr>
        <w:t xml:space="preserve"> </w:t>
      </w:r>
      <w:proofErr w:type="spellStart"/>
      <w:r w:rsidRPr="00660E88">
        <w:rPr>
          <w:rFonts w:ascii="Book Antiqua" w:hAnsi="Book Antiqua"/>
          <w:i/>
          <w:iCs/>
        </w:rPr>
        <w:t>menegaskan</w:t>
      </w:r>
      <w:proofErr w:type="spellEnd"/>
      <w:r w:rsidRPr="00660E88">
        <w:rPr>
          <w:rFonts w:ascii="Book Antiqua" w:hAnsi="Book Antiqua"/>
          <w:i/>
          <w:iCs/>
        </w:rPr>
        <w:t xml:space="preserve"> </w:t>
      </w:r>
      <w:proofErr w:type="spellStart"/>
      <w:r w:rsidRPr="00660E88">
        <w:rPr>
          <w:rFonts w:ascii="Book Antiqua" w:hAnsi="Book Antiqua"/>
          <w:i/>
          <w:iCs/>
        </w:rPr>
        <w:t>bahwa</w:t>
      </w:r>
      <w:proofErr w:type="spellEnd"/>
      <w:r w:rsidRPr="00660E88">
        <w:rPr>
          <w:rFonts w:ascii="Book Antiqua" w:hAnsi="Book Antiqua"/>
          <w:i/>
          <w:iCs/>
        </w:rPr>
        <w:t xml:space="preserve"> </w:t>
      </w:r>
      <w:proofErr w:type="spellStart"/>
      <w:r w:rsidRPr="00660E88">
        <w:rPr>
          <w:rFonts w:ascii="Book Antiqua" w:hAnsi="Book Antiqua"/>
          <w:i/>
          <w:iCs/>
        </w:rPr>
        <w:t>penerapan</w:t>
      </w:r>
      <w:proofErr w:type="spellEnd"/>
      <w:r w:rsidRPr="00660E88">
        <w:rPr>
          <w:rFonts w:ascii="Book Antiqua" w:hAnsi="Book Antiqua"/>
          <w:i/>
          <w:iCs/>
        </w:rPr>
        <w:t xml:space="preserve"> strategi dan </w:t>
      </w:r>
      <w:proofErr w:type="spellStart"/>
      <w:r w:rsidRPr="00660E88">
        <w:rPr>
          <w:rFonts w:ascii="Book Antiqua" w:hAnsi="Book Antiqua"/>
          <w:i/>
          <w:iCs/>
        </w:rPr>
        <w:t>adaptasi</w:t>
      </w:r>
      <w:proofErr w:type="spellEnd"/>
      <w:r w:rsidRPr="00660E88">
        <w:rPr>
          <w:rFonts w:ascii="Book Antiqua" w:hAnsi="Book Antiqua"/>
          <w:i/>
          <w:iCs/>
        </w:rPr>
        <w:t xml:space="preserve"> yang </w:t>
      </w:r>
      <w:proofErr w:type="spellStart"/>
      <w:r w:rsidRPr="00660E88">
        <w:rPr>
          <w:rFonts w:ascii="Book Antiqua" w:hAnsi="Book Antiqua"/>
          <w:i/>
          <w:iCs/>
        </w:rPr>
        <w:t>tepat</w:t>
      </w:r>
      <w:proofErr w:type="spellEnd"/>
      <w:r w:rsidRPr="00660E88">
        <w:rPr>
          <w:rFonts w:ascii="Book Antiqua" w:hAnsi="Book Antiqua"/>
          <w:i/>
          <w:iCs/>
        </w:rPr>
        <w:t xml:space="preserve"> </w:t>
      </w:r>
      <w:proofErr w:type="spellStart"/>
      <w:r w:rsidRPr="00660E88">
        <w:rPr>
          <w:rFonts w:ascii="Book Antiqua" w:hAnsi="Book Antiqua"/>
          <w:i/>
          <w:iCs/>
        </w:rPr>
        <w:t>dapat</w:t>
      </w:r>
      <w:proofErr w:type="spellEnd"/>
      <w:r w:rsidRPr="00660E88">
        <w:rPr>
          <w:rFonts w:ascii="Book Antiqua" w:hAnsi="Book Antiqua"/>
          <w:i/>
          <w:iCs/>
        </w:rPr>
        <w:t xml:space="preserve"> </w:t>
      </w:r>
      <w:proofErr w:type="spellStart"/>
      <w:r w:rsidRPr="00660E88">
        <w:rPr>
          <w:rFonts w:ascii="Book Antiqua" w:hAnsi="Book Antiqua"/>
          <w:i/>
          <w:iCs/>
        </w:rPr>
        <w:t>meningkatkan</w:t>
      </w:r>
      <w:proofErr w:type="spellEnd"/>
      <w:r w:rsidRPr="00660E88">
        <w:rPr>
          <w:rFonts w:ascii="Book Antiqua" w:hAnsi="Book Antiqua"/>
          <w:i/>
          <w:iCs/>
        </w:rPr>
        <w:t xml:space="preserve"> </w:t>
      </w:r>
      <w:proofErr w:type="spellStart"/>
      <w:r w:rsidRPr="00660E88">
        <w:rPr>
          <w:rFonts w:ascii="Book Antiqua" w:hAnsi="Book Antiqua"/>
          <w:i/>
          <w:iCs/>
        </w:rPr>
        <w:t>efektivitas</w:t>
      </w:r>
      <w:proofErr w:type="spellEnd"/>
      <w:r w:rsidRPr="00660E88">
        <w:rPr>
          <w:rFonts w:ascii="Book Antiqua" w:hAnsi="Book Antiqua"/>
          <w:i/>
          <w:iCs/>
        </w:rPr>
        <w:t xml:space="preserve"> </w:t>
      </w:r>
      <w:proofErr w:type="spellStart"/>
      <w:r w:rsidRPr="00660E88">
        <w:rPr>
          <w:rFonts w:ascii="Book Antiqua" w:hAnsi="Book Antiqua"/>
          <w:i/>
          <w:iCs/>
        </w:rPr>
        <w:t>pengajaran</w:t>
      </w:r>
      <w:proofErr w:type="spellEnd"/>
      <w:r w:rsidRPr="00660E88">
        <w:rPr>
          <w:rFonts w:ascii="Book Antiqua" w:hAnsi="Book Antiqua"/>
          <w:i/>
          <w:iCs/>
        </w:rPr>
        <w:t xml:space="preserve"> </w:t>
      </w:r>
      <w:proofErr w:type="spellStart"/>
      <w:r w:rsidRPr="00660E88">
        <w:rPr>
          <w:rFonts w:ascii="Book Antiqua" w:hAnsi="Book Antiqua"/>
          <w:i/>
          <w:iCs/>
        </w:rPr>
        <w:t>keterampilan</w:t>
      </w:r>
      <w:proofErr w:type="spellEnd"/>
      <w:r w:rsidRPr="00660E88">
        <w:rPr>
          <w:rFonts w:ascii="Book Antiqua" w:hAnsi="Book Antiqua"/>
          <w:i/>
          <w:iCs/>
        </w:rPr>
        <w:t xml:space="preserve"> listening dan </w:t>
      </w:r>
      <w:proofErr w:type="spellStart"/>
      <w:r w:rsidRPr="00660E88">
        <w:rPr>
          <w:rFonts w:ascii="Book Antiqua" w:hAnsi="Book Antiqua"/>
          <w:i/>
          <w:iCs/>
        </w:rPr>
        <w:t>mendorong</w:t>
      </w:r>
      <w:proofErr w:type="spellEnd"/>
      <w:r w:rsidRPr="00660E88">
        <w:rPr>
          <w:rFonts w:ascii="Book Antiqua" w:hAnsi="Book Antiqua"/>
          <w:i/>
          <w:iCs/>
        </w:rPr>
        <w:t xml:space="preserve"> </w:t>
      </w:r>
      <w:proofErr w:type="spellStart"/>
      <w:r w:rsidRPr="00660E88">
        <w:rPr>
          <w:rFonts w:ascii="Book Antiqua" w:hAnsi="Book Antiqua"/>
          <w:i/>
          <w:iCs/>
        </w:rPr>
        <w:t>siswa</w:t>
      </w:r>
      <w:proofErr w:type="spellEnd"/>
      <w:r w:rsidRPr="00660E88">
        <w:rPr>
          <w:rFonts w:ascii="Book Antiqua" w:hAnsi="Book Antiqua"/>
          <w:i/>
          <w:iCs/>
        </w:rPr>
        <w:t xml:space="preserve"> </w:t>
      </w:r>
      <w:proofErr w:type="spellStart"/>
      <w:r w:rsidRPr="00660E88">
        <w:rPr>
          <w:rFonts w:ascii="Book Antiqua" w:hAnsi="Book Antiqua"/>
          <w:i/>
          <w:iCs/>
        </w:rPr>
        <w:t>untuk</w:t>
      </w:r>
      <w:proofErr w:type="spellEnd"/>
      <w:r w:rsidRPr="00660E88">
        <w:rPr>
          <w:rFonts w:ascii="Book Antiqua" w:hAnsi="Book Antiqua"/>
          <w:i/>
          <w:iCs/>
        </w:rPr>
        <w:t xml:space="preserve"> </w:t>
      </w:r>
      <w:proofErr w:type="spellStart"/>
      <w:r w:rsidRPr="00660E88">
        <w:rPr>
          <w:rFonts w:ascii="Book Antiqua" w:hAnsi="Book Antiqua"/>
          <w:i/>
          <w:iCs/>
        </w:rPr>
        <w:t>lebih</w:t>
      </w:r>
      <w:proofErr w:type="spellEnd"/>
      <w:r w:rsidRPr="00660E88">
        <w:rPr>
          <w:rFonts w:ascii="Book Antiqua" w:hAnsi="Book Antiqua"/>
          <w:i/>
          <w:iCs/>
        </w:rPr>
        <w:t xml:space="preserve"> </w:t>
      </w:r>
      <w:proofErr w:type="spellStart"/>
      <w:r w:rsidRPr="00660E88">
        <w:rPr>
          <w:rFonts w:ascii="Book Antiqua" w:hAnsi="Book Antiqua"/>
          <w:i/>
          <w:iCs/>
        </w:rPr>
        <w:t>aktif</w:t>
      </w:r>
      <w:proofErr w:type="spellEnd"/>
      <w:r w:rsidRPr="00660E88">
        <w:rPr>
          <w:rFonts w:ascii="Book Antiqua" w:hAnsi="Book Antiqua"/>
          <w:i/>
          <w:iCs/>
        </w:rPr>
        <w:t xml:space="preserve"> </w:t>
      </w:r>
      <w:proofErr w:type="spellStart"/>
      <w:r w:rsidRPr="00660E88">
        <w:rPr>
          <w:rFonts w:ascii="Book Antiqua" w:hAnsi="Book Antiqua"/>
          <w:i/>
          <w:iCs/>
        </w:rPr>
        <w:t>dalam</w:t>
      </w:r>
      <w:proofErr w:type="spellEnd"/>
      <w:r w:rsidRPr="00660E88">
        <w:rPr>
          <w:rFonts w:ascii="Book Antiqua" w:hAnsi="Book Antiqua"/>
          <w:i/>
          <w:iCs/>
        </w:rPr>
        <w:t xml:space="preserve"> </w:t>
      </w:r>
      <w:proofErr w:type="spellStart"/>
      <w:r w:rsidRPr="00660E88">
        <w:rPr>
          <w:rFonts w:ascii="Book Antiqua" w:hAnsi="Book Antiqua"/>
          <w:i/>
          <w:iCs/>
        </w:rPr>
        <w:t>belajar</w:t>
      </w:r>
      <w:proofErr w:type="spellEnd"/>
      <w:r w:rsidRPr="00660E88">
        <w:rPr>
          <w:rFonts w:ascii="Book Antiqua" w:hAnsi="Book Antiqua"/>
          <w:i/>
          <w:iCs/>
        </w:rPr>
        <w:t xml:space="preserve">. Saran </w:t>
      </w:r>
      <w:proofErr w:type="spellStart"/>
      <w:r w:rsidRPr="00660E88">
        <w:rPr>
          <w:rFonts w:ascii="Book Antiqua" w:hAnsi="Book Antiqua"/>
          <w:i/>
          <w:iCs/>
        </w:rPr>
        <w:t>diberikan</w:t>
      </w:r>
      <w:proofErr w:type="spellEnd"/>
      <w:r w:rsidRPr="00660E88">
        <w:rPr>
          <w:rFonts w:ascii="Book Antiqua" w:hAnsi="Book Antiqua"/>
          <w:i/>
          <w:iCs/>
        </w:rPr>
        <w:t xml:space="preserve"> </w:t>
      </w:r>
      <w:proofErr w:type="spellStart"/>
      <w:r w:rsidRPr="00660E88">
        <w:rPr>
          <w:rFonts w:ascii="Book Antiqua" w:hAnsi="Book Antiqua"/>
          <w:i/>
          <w:iCs/>
        </w:rPr>
        <w:t>untuk</w:t>
      </w:r>
      <w:proofErr w:type="spellEnd"/>
      <w:r w:rsidRPr="00660E88">
        <w:rPr>
          <w:rFonts w:ascii="Book Antiqua" w:hAnsi="Book Antiqua"/>
          <w:i/>
          <w:iCs/>
        </w:rPr>
        <w:t xml:space="preserve"> </w:t>
      </w:r>
      <w:proofErr w:type="spellStart"/>
      <w:r w:rsidRPr="00660E88">
        <w:rPr>
          <w:rFonts w:ascii="Book Antiqua" w:hAnsi="Book Antiqua"/>
          <w:i/>
          <w:iCs/>
        </w:rPr>
        <w:t>perlunya</w:t>
      </w:r>
      <w:proofErr w:type="spellEnd"/>
      <w:r w:rsidRPr="00660E88">
        <w:rPr>
          <w:rFonts w:ascii="Book Antiqua" w:hAnsi="Book Antiqua"/>
          <w:i/>
          <w:iCs/>
        </w:rPr>
        <w:t xml:space="preserve"> </w:t>
      </w:r>
      <w:proofErr w:type="spellStart"/>
      <w:r w:rsidRPr="00660E88">
        <w:rPr>
          <w:rFonts w:ascii="Book Antiqua" w:hAnsi="Book Antiqua"/>
          <w:i/>
          <w:iCs/>
        </w:rPr>
        <w:t>pelatihan</w:t>
      </w:r>
      <w:proofErr w:type="spellEnd"/>
      <w:r w:rsidRPr="00660E88">
        <w:rPr>
          <w:rFonts w:ascii="Book Antiqua" w:hAnsi="Book Antiqua"/>
          <w:i/>
          <w:iCs/>
        </w:rPr>
        <w:t xml:space="preserve"> </w:t>
      </w:r>
      <w:proofErr w:type="spellStart"/>
      <w:r w:rsidRPr="00660E88">
        <w:rPr>
          <w:rFonts w:ascii="Book Antiqua" w:hAnsi="Book Antiqua"/>
          <w:i/>
          <w:iCs/>
        </w:rPr>
        <w:t>lebih</w:t>
      </w:r>
      <w:proofErr w:type="spellEnd"/>
      <w:r w:rsidRPr="00660E88">
        <w:rPr>
          <w:rFonts w:ascii="Book Antiqua" w:hAnsi="Book Antiqua"/>
          <w:i/>
          <w:iCs/>
        </w:rPr>
        <w:t xml:space="preserve"> </w:t>
      </w:r>
      <w:proofErr w:type="spellStart"/>
      <w:r w:rsidRPr="00660E88">
        <w:rPr>
          <w:rFonts w:ascii="Book Antiqua" w:hAnsi="Book Antiqua"/>
          <w:i/>
          <w:iCs/>
        </w:rPr>
        <w:t>lanjut</w:t>
      </w:r>
      <w:proofErr w:type="spellEnd"/>
      <w:r w:rsidRPr="00660E88">
        <w:rPr>
          <w:rFonts w:ascii="Book Antiqua" w:hAnsi="Book Antiqua"/>
          <w:i/>
          <w:iCs/>
        </w:rPr>
        <w:t xml:space="preserve"> </w:t>
      </w:r>
      <w:proofErr w:type="spellStart"/>
      <w:r w:rsidRPr="00660E88">
        <w:rPr>
          <w:rFonts w:ascii="Book Antiqua" w:hAnsi="Book Antiqua"/>
          <w:i/>
          <w:iCs/>
        </w:rPr>
        <w:t>bagi</w:t>
      </w:r>
      <w:proofErr w:type="spellEnd"/>
      <w:r w:rsidRPr="00660E88">
        <w:rPr>
          <w:rFonts w:ascii="Book Antiqua" w:hAnsi="Book Antiqua"/>
          <w:i/>
          <w:iCs/>
        </w:rPr>
        <w:t xml:space="preserve"> guru </w:t>
      </w:r>
      <w:proofErr w:type="spellStart"/>
      <w:r w:rsidRPr="00660E88">
        <w:rPr>
          <w:rFonts w:ascii="Book Antiqua" w:hAnsi="Book Antiqua"/>
          <w:i/>
          <w:iCs/>
        </w:rPr>
        <w:t>dalam</w:t>
      </w:r>
      <w:proofErr w:type="spellEnd"/>
      <w:r w:rsidRPr="00660E88">
        <w:rPr>
          <w:rFonts w:ascii="Book Antiqua" w:hAnsi="Book Antiqua"/>
          <w:i/>
          <w:iCs/>
        </w:rPr>
        <w:t xml:space="preserve"> </w:t>
      </w:r>
      <w:proofErr w:type="spellStart"/>
      <w:r w:rsidRPr="00660E88">
        <w:rPr>
          <w:rFonts w:ascii="Book Antiqua" w:hAnsi="Book Antiqua"/>
          <w:i/>
          <w:iCs/>
        </w:rPr>
        <w:t>mengembangkan</w:t>
      </w:r>
      <w:proofErr w:type="spellEnd"/>
      <w:r w:rsidRPr="00660E88">
        <w:rPr>
          <w:rFonts w:ascii="Book Antiqua" w:hAnsi="Book Antiqua"/>
          <w:i/>
          <w:iCs/>
        </w:rPr>
        <w:t xml:space="preserve"> </w:t>
      </w:r>
      <w:proofErr w:type="spellStart"/>
      <w:r w:rsidRPr="00660E88">
        <w:rPr>
          <w:rFonts w:ascii="Book Antiqua" w:hAnsi="Book Antiqua"/>
          <w:i/>
          <w:iCs/>
        </w:rPr>
        <w:t>keterampilan</w:t>
      </w:r>
      <w:proofErr w:type="spellEnd"/>
      <w:r w:rsidRPr="00660E88">
        <w:rPr>
          <w:rFonts w:ascii="Book Antiqua" w:hAnsi="Book Antiqua"/>
          <w:i/>
          <w:iCs/>
        </w:rPr>
        <w:t xml:space="preserve"> </w:t>
      </w:r>
      <w:proofErr w:type="spellStart"/>
      <w:r w:rsidRPr="00660E88">
        <w:rPr>
          <w:rFonts w:ascii="Book Antiqua" w:hAnsi="Book Antiqua"/>
          <w:i/>
          <w:iCs/>
        </w:rPr>
        <w:t>mengajar</w:t>
      </w:r>
      <w:proofErr w:type="spellEnd"/>
      <w:r w:rsidRPr="00660E88">
        <w:rPr>
          <w:rFonts w:ascii="Book Antiqua" w:hAnsi="Book Antiqua"/>
          <w:i/>
          <w:iCs/>
        </w:rPr>
        <w:t xml:space="preserve"> </w:t>
      </w:r>
      <w:proofErr w:type="spellStart"/>
      <w:r w:rsidRPr="00660E88">
        <w:rPr>
          <w:rFonts w:ascii="Book Antiqua" w:hAnsi="Book Antiqua"/>
          <w:i/>
          <w:iCs/>
        </w:rPr>
        <w:t>mereka</w:t>
      </w:r>
      <w:proofErr w:type="spellEnd"/>
      <w:r w:rsidRPr="00660E88">
        <w:rPr>
          <w:rFonts w:ascii="Book Antiqua" w:hAnsi="Book Antiqua"/>
          <w:i/>
          <w:iCs/>
        </w:rPr>
        <w:t>.</w:t>
      </w:r>
    </w:p>
    <w:p w14:paraId="1D327D0B" w14:textId="05DDF040" w:rsidR="00660E88" w:rsidRPr="00660E88" w:rsidRDefault="00660E88" w:rsidP="00660E88">
      <w:pPr>
        <w:pBdr>
          <w:top w:val="nil"/>
          <w:left w:val="nil"/>
          <w:bottom w:val="nil"/>
          <w:right w:val="nil"/>
          <w:between w:val="nil"/>
        </w:pBdr>
        <w:spacing w:line="240" w:lineRule="auto"/>
        <w:ind w:left="567" w:right="567" w:firstLine="0"/>
        <w:rPr>
          <w:rFonts w:ascii="Book Antiqua" w:eastAsia="Book Antiqua" w:hAnsi="Book Antiqua" w:cs="Book Antiqua"/>
          <w:i/>
          <w:iCs/>
          <w:color w:val="000000"/>
        </w:rPr>
      </w:pPr>
      <w:r w:rsidRPr="00660E88">
        <w:rPr>
          <w:rFonts w:ascii="Book Antiqua" w:eastAsia="Book Antiqua" w:hAnsi="Book Antiqua" w:cs="Book Antiqua"/>
          <w:b/>
          <w:i/>
          <w:iCs/>
          <w:color w:val="000000"/>
        </w:rPr>
        <w:t xml:space="preserve">Kata </w:t>
      </w:r>
      <w:proofErr w:type="spellStart"/>
      <w:r w:rsidRPr="00660E88">
        <w:rPr>
          <w:rFonts w:ascii="Book Antiqua" w:eastAsia="Book Antiqua" w:hAnsi="Book Antiqua" w:cs="Book Antiqua"/>
          <w:b/>
          <w:i/>
          <w:iCs/>
          <w:color w:val="000000"/>
        </w:rPr>
        <w:t>kunci</w:t>
      </w:r>
      <w:proofErr w:type="spellEnd"/>
      <w:r w:rsidRPr="00660E88">
        <w:rPr>
          <w:rFonts w:ascii="Book Antiqua" w:eastAsia="Book Antiqua" w:hAnsi="Book Antiqua" w:cs="Book Antiqua"/>
          <w:b/>
          <w:i/>
          <w:iCs/>
          <w:color w:val="000000"/>
        </w:rPr>
        <w:t>—</w:t>
      </w:r>
      <w:proofErr w:type="spellStart"/>
      <w:r w:rsidRPr="00660E88">
        <w:rPr>
          <w:rFonts w:ascii="Book Antiqua" w:hAnsi="Book Antiqua"/>
          <w:i/>
          <w:iCs/>
        </w:rPr>
        <w:t>Pengalaman</w:t>
      </w:r>
      <w:proofErr w:type="spellEnd"/>
      <w:r w:rsidRPr="00660E88">
        <w:rPr>
          <w:rFonts w:ascii="Book Antiqua" w:hAnsi="Book Antiqua"/>
          <w:i/>
          <w:iCs/>
        </w:rPr>
        <w:t xml:space="preserve">, Strategi Adaptasi, Guru Bahasa </w:t>
      </w:r>
      <w:proofErr w:type="spellStart"/>
      <w:r w:rsidRPr="00660E88">
        <w:rPr>
          <w:rFonts w:ascii="Book Antiqua" w:hAnsi="Book Antiqua"/>
          <w:i/>
          <w:iCs/>
        </w:rPr>
        <w:t>Inggris</w:t>
      </w:r>
      <w:proofErr w:type="spellEnd"/>
      <w:r w:rsidRPr="00660E88">
        <w:rPr>
          <w:rFonts w:ascii="Book Antiqua" w:hAnsi="Book Antiqua"/>
          <w:i/>
          <w:iCs/>
        </w:rPr>
        <w:t xml:space="preserve">, </w:t>
      </w:r>
      <w:proofErr w:type="spellStart"/>
      <w:r w:rsidRPr="00660E88">
        <w:rPr>
          <w:rFonts w:ascii="Book Antiqua" w:hAnsi="Book Antiqua"/>
          <w:i/>
          <w:iCs/>
        </w:rPr>
        <w:t>Fasilitas</w:t>
      </w:r>
      <w:proofErr w:type="spellEnd"/>
      <w:r w:rsidRPr="00660E88">
        <w:rPr>
          <w:rFonts w:ascii="Book Antiqua" w:hAnsi="Book Antiqua"/>
          <w:i/>
          <w:iCs/>
        </w:rPr>
        <w:t xml:space="preserve"> </w:t>
      </w:r>
      <w:proofErr w:type="spellStart"/>
      <w:r w:rsidRPr="00660E88">
        <w:rPr>
          <w:rFonts w:ascii="Book Antiqua" w:hAnsi="Book Antiqua"/>
          <w:i/>
          <w:iCs/>
        </w:rPr>
        <w:t>Terbatas</w:t>
      </w:r>
      <w:proofErr w:type="spellEnd"/>
      <w:r w:rsidRPr="00660E88">
        <w:rPr>
          <w:rFonts w:ascii="Book Antiqua" w:hAnsi="Book Antiqua"/>
          <w:i/>
          <w:iCs/>
        </w:rPr>
        <w:t xml:space="preserve">, </w:t>
      </w:r>
      <w:proofErr w:type="spellStart"/>
      <w:r w:rsidRPr="00660E88">
        <w:rPr>
          <w:rFonts w:ascii="Book Antiqua" w:hAnsi="Book Antiqua"/>
          <w:i/>
          <w:iCs/>
        </w:rPr>
        <w:t>Pengajaran</w:t>
      </w:r>
      <w:proofErr w:type="spellEnd"/>
      <w:r w:rsidRPr="00660E88">
        <w:rPr>
          <w:rFonts w:ascii="Book Antiqua" w:hAnsi="Book Antiqua"/>
          <w:i/>
          <w:iCs/>
        </w:rPr>
        <w:t xml:space="preserve"> </w:t>
      </w:r>
      <w:proofErr w:type="spellStart"/>
      <w:r w:rsidRPr="00660E88">
        <w:rPr>
          <w:rFonts w:ascii="Book Antiqua" w:hAnsi="Book Antiqua"/>
          <w:i/>
          <w:iCs/>
        </w:rPr>
        <w:t>Mendengarkan</w:t>
      </w:r>
      <w:proofErr w:type="spellEnd"/>
      <w:r w:rsidRPr="00660E88">
        <w:rPr>
          <w:rFonts w:ascii="Book Antiqua" w:hAnsi="Book Antiqua"/>
          <w:i/>
          <w:iCs/>
        </w:rPr>
        <w:t>.</w:t>
      </w:r>
    </w:p>
    <w:p w14:paraId="4E560148" w14:textId="77777777" w:rsidR="00291BB1" w:rsidRDefault="00291BB1" w:rsidP="00291BB1">
      <w:pPr>
        <w:pBdr>
          <w:top w:val="nil"/>
          <w:left w:val="nil"/>
          <w:bottom w:val="nil"/>
          <w:right w:val="nil"/>
          <w:between w:val="nil"/>
        </w:pBdr>
        <w:spacing w:line="240" w:lineRule="auto"/>
        <w:ind w:left="567" w:right="567" w:firstLine="284"/>
      </w:pPr>
    </w:p>
    <w:p w14:paraId="20616987" w14:textId="77777777" w:rsidR="006A4EDE" w:rsidRPr="00291BB1" w:rsidRDefault="006A4EDE" w:rsidP="00291BB1">
      <w:pPr>
        <w:pBdr>
          <w:top w:val="nil"/>
          <w:left w:val="nil"/>
          <w:bottom w:val="nil"/>
          <w:right w:val="nil"/>
          <w:between w:val="nil"/>
        </w:pBdr>
        <w:spacing w:line="240" w:lineRule="auto"/>
        <w:ind w:left="567" w:right="567" w:firstLine="284"/>
      </w:pPr>
    </w:p>
    <w:p w14:paraId="1EA717AD" w14:textId="77777777" w:rsidR="00DE4468" w:rsidRDefault="00DE4468" w:rsidP="00D91981">
      <w:pPr>
        <w:spacing w:line="240" w:lineRule="auto"/>
        <w:ind w:firstLine="0"/>
        <w:rPr>
          <w:rFonts w:ascii="Book Antiqua" w:eastAsia="Book Antiqua" w:hAnsi="Book Antiqua" w:cs="Book Antiqua"/>
          <w:b/>
          <w:sz w:val="24"/>
          <w:szCs w:val="24"/>
        </w:rPr>
      </w:pPr>
      <w:r>
        <w:rPr>
          <w:rFonts w:ascii="Book Antiqua" w:eastAsia="Book Antiqua" w:hAnsi="Book Antiqua" w:cs="Book Antiqua"/>
          <w:b/>
          <w:sz w:val="24"/>
          <w:szCs w:val="24"/>
        </w:rPr>
        <w:lastRenderedPageBreak/>
        <w:t>INTRODUCTION</w:t>
      </w:r>
    </w:p>
    <w:p w14:paraId="5811ECFD" w14:textId="77777777" w:rsidR="009F3CA9" w:rsidRPr="00254A2F" w:rsidRDefault="009F3CA9" w:rsidP="00BE218A">
      <w:pPr>
        <w:spacing w:line="240" w:lineRule="auto"/>
        <w:ind w:firstLine="567"/>
        <w:rPr>
          <w:rFonts w:ascii="Book Antiqua" w:eastAsia="Book Antiqua" w:hAnsi="Book Antiqua" w:cs="Book Antiqua"/>
          <w:sz w:val="24"/>
          <w:szCs w:val="24"/>
          <w:lang w:val="en-ID"/>
        </w:rPr>
      </w:pPr>
      <w:r w:rsidRPr="00254A2F">
        <w:rPr>
          <w:rFonts w:ascii="Book Antiqua" w:eastAsia="Book Antiqua" w:hAnsi="Book Antiqua" w:cs="Book Antiqua"/>
          <w:sz w:val="24"/>
          <w:szCs w:val="24"/>
        </w:rPr>
        <w:t>Listening skills are an important aspect of learning English, but they often receive less attention. According to Vandergrift and Goh (2012), listening is an active process that involves understanding and interpreting oral information, and plays an important role in building effective communication skills. Therefore, listening teaching needs to be supported by various strategies so that students are able to understand and analyze information well.</w:t>
      </w:r>
    </w:p>
    <w:p w14:paraId="42BD8E6F" w14:textId="77777777" w:rsidR="009F3CA9" w:rsidRPr="00254A2F" w:rsidRDefault="009F3CA9" w:rsidP="00BE218A">
      <w:pPr>
        <w:spacing w:line="240" w:lineRule="auto"/>
        <w:ind w:firstLine="567"/>
        <w:rPr>
          <w:rFonts w:ascii="Book Antiqua" w:eastAsia="Book Antiqua" w:hAnsi="Book Antiqua" w:cs="Book Antiqua"/>
          <w:sz w:val="24"/>
          <w:szCs w:val="24"/>
          <w:lang w:val="en-ID"/>
        </w:rPr>
      </w:pPr>
      <w:r w:rsidRPr="00254A2F">
        <w:rPr>
          <w:rFonts w:ascii="Book Antiqua" w:eastAsia="Book Antiqua" w:hAnsi="Book Antiqua" w:cs="Book Antiqua"/>
          <w:sz w:val="24"/>
          <w:szCs w:val="24"/>
        </w:rPr>
        <w:t>The teaching strategies used by teachers have a great influence on the success of students in understanding the material. Graham (2011) stated that the application of various strategies such as the use of audio-visual media, repetition, and group discussions can increase student engagement and create a more interactive learning atmosphere. In addition, the experience and ability of teachers to adapt teaching methods are also important. Richards (2013) emphasized that experienced teachers tend to be better able to adapt materials and methods according to the needs of students, including the use of technology and the development of relevant activities.</w:t>
      </w:r>
    </w:p>
    <w:p w14:paraId="7D0E2112" w14:textId="77777777" w:rsidR="009F3CA9" w:rsidRPr="00254A2F" w:rsidRDefault="009F3CA9" w:rsidP="00BE218A">
      <w:pPr>
        <w:spacing w:line="240" w:lineRule="auto"/>
        <w:ind w:firstLine="567"/>
        <w:rPr>
          <w:rFonts w:ascii="Book Antiqua" w:eastAsia="Book Antiqua" w:hAnsi="Book Antiqua" w:cs="Book Antiqua"/>
          <w:sz w:val="24"/>
          <w:szCs w:val="24"/>
          <w:lang w:val="en-ID"/>
        </w:rPr>
      </w:pPr>
      <w:r w:rsidRPr="00254A2F">
        <w:rPr>
          <w:rFonts w:ascii="Book Antiqua" w:eastAsia="Book Antiqua" w:hAnsi="Book Antiqua" w:cs="Book Antiqua"/>
          <w:sz w:val="24"/>
          <w:szCs w:val="24"/>
        </w:rPr>
        <w:t xml:space="preserve">At </w:t>
      </w:r>
      <w:proofErr w:type="spellStart"/>
      <w:r w:rsidRPr="00254A2F">
        <w:rPr>
          <w:rFonts w:ascii="Book Antiqua" w:eastAsia="Book Antiqua" w:hAnsi="Book Antiqua" w:cs="Book Antiqua"/>
          <w:sz w:val="24"/>
          <w:szCs w:val="24"/>
        </w:rPr>
        <w:t>MTs.</w:t>
      </w:r>
      <w:proofErr w:type="spellEnd"/>
      <w:r w:rsidRPr="00254A2F">
        <w:rPr>
          <w:rFonts w:ascii="Book Antiqua" w:eastAsia="Book Antiqua" w:hAnsi="Book Antiqua" w:cs="Book Antiqua"/>
          <w:sz w:val="24"/>
          <w:szCs w:val="24"/>
        </w:rPr>
        <w:t xml:space="preserve"> </w:t>
      </w:r>
      <w:proofErr w:type="spellStart"/>
      <w:r w:rsidRPr="00254A2F">
        <w:rPr>
          <w:rFonts w:ascii="Book Antiqua" w:eastAsia="Book Antiqua" w:hAnsi="Book Antiqua" w:cs="Book Antiqua"/>
          <w:sz w:val="24"/>
          <w:szCs w:val="24"/>
        </w:rPr>
        <w:t>Matholi'ul</w:t>
      </w:r>
      <w:proofErr w:type="spellEnd"/>
      <w:r w:rsidRPr="00254A2F">
        <w:rPr>
          <w:rFonts w:ascii="Book Antiqua" w:eastAsia="Book Antiqua" w:hAnsi="Book Antiqua" w:cs="Book Antiqua"/>
          <w:sz w:val="24"/>
          <w:szCs w:val="24"/>
        </w:rPr>
        <w:t xml:space="preserve"> Falah Simo, English teachers face limited facilities in teaching listening, such as the lack of audio aids. Despite this, they remain committed to improving students' skills by utilizing available resources, such as lecture methods and printed materials. Teachers' dedication and creativity are the key to overcoming these obstacles. However, until now there is still little research that specifically highlights the effect of limited facilities on listening learning.</w:t>
      </w:r>
    </w:p>
    <w:p w14:paraId="2217AD32" w14:textId="77777777" w:rsidR="009F3CA9" w:rsidRPr="00254A2F" w:rsidRDefault="009F3CA9" w:rsidP="00BE218A">
      <w:pPr>
        <w:spacing w:line="240" w:lineRule="auto"/>
        <w:ind w:firstLine="567"/>
        <w:rPr>
          <w:rFonts w:ascii="Book Antiqua" w:eastAsia="Book Antiqua" w:hAnsi="Book Antiqua" w:cs="Book Antiqua"/>
          <w:sz w:val="24"/>
          <w:szCs w:val="24"/>
          <w:lang w:val="en-ID"/>
        </w:rPr>
      </w:pPr>
      <w:r w:rsidRPr="00254A2F">
        <w:rPr>
          <w:rFonts w:ascii="Book Antiqua" w:eastAsia="Book Antiqua" w:hAnsi="Book Antiqua" w:cs="Book Antiqua"/>
          <w:sz w:val="24"/>
          <w:szCs w:val="24"/>
        </w:rPr>
        <w:t xml:space="preserve">Therefore, this study uses a qualitative approach to delve deeper into the experiences and strategies of English teachers at </w:t>
      </w:r>
      <w:proofErr w:type="spellStart"/>
      <w:r w:rsidRPr="00254A2F">
        <w:rPr>
          <w:rFonts w:ascii="Book Antiqua" w:eastAsia="Book Antiqua" w:hAnsi="Book Antiqua" w:cs="Book Antiqua"/>
          <w:sz w:val="24"/>
          <w:szCs w:val="24"/>
        </w:rPr>
        <w:t>MTs.</w:t>
      </w:r>
      <w:proofErr w:type="spellEnd"/>
      <w:r w:rsidRPr="00254A2F">
        <w:rPr>
          <w:rFonts w:ascii="Book Antiqua" w:eastAsia="Book Antiqua" w:hAnsi="Book Antiqua" w:cs="Book Antiqua"/>
          <w:sz w:val="24"/>
          <w:szCs w:val="24"/>
        </w:rPr>
        <w:t xml:space="preserve"> </w:t>
      </w:r>
      <w:proofErr w:type="spellStart"/>
      <w:r w:rsidRPr="00254A2F">
        <w:rPr>
          <w:rFonts w:ascii="Book Antiqua" w:eastAsia="Book Antiqua" w:hAnsi="Book Antiqua" w:cs="Book Antiqua"/>
          <w:sz w:val="24"/>
          <w:szCs w:val="24"/>
        </w:rPr>
        <w:t>Matholi'ul</w:t>
      </w:r>
      <w:proofErr w:type="spellEnd"/>
      <w:r w:rsidRPr="00254A2F">
        <w:rPr>
          <w:rFonts w:ascii="Book Antiqua" w:eastAsia="Book Antiqua" w:hAnsi="Book Antiqua" w:cs="Book Antiqua"/>
          <w:sz w:val="24"/>
          <w:szCs w:val="24"/>
        </w:rPr>
        <w:t xml:space="preserve"> Falah Simo in dealing with limited facilities. Through interviews and observations, this research is expected to provide a comprehensive understanding of the challenges faced and the solutions implemented, as well as contribute to the development of more effective listening teaching practices, especially in educational environments that have limited resources.</w:t>
      </w:r>
    </w:p>
    <w:p w14:paraId="1A65B896" w14:textId="63A45D0E" w:rsidR="002A5BC8" w:rsidRDefault="002A5BC8" w:rsidP="00254A2F">
      <w:pPr>
        <w:spacing w:line="240" w:lineRule="auto"/>
        <w:ind w:firstLine="567"/>
        <w:rPr>
          <w:rFonts w:ascii="Book Antiqua" w:eastAsia="Book Antiqua" w:hAnsi="Book Antiqua" w:cs="Book Antiqua"/>
          <w:b/>
          <w:sz w:val="24"/>
          <w:szCs w:val="24"/>
        </w:rPr>
      </w:pPr>
    </w:p>
    <w:p w14:paraId="421C747E" w14:textId="55238983" w:rsidR="00A120C5" w:rsidRPr="00254A2F" w:rsidRDefault="00DE4468" w:rsidP="006A0CC1">
      <w:pPr>
        <w:spacing w:line="240" w:lineRule="auto"/>
        <w:ind w:firstLine="0"/>
        <w:rPr>
          <w:rFonts w:ascii="Book Antiqua" w:eastAsia="Book Antiqua" w:hAnsi="Book Antiqua" w:cs="Book Antiqua"/>
          <w:b/>
          <w:sz w:val="24"/>
          <w:szCs w:val="24"/>
        </w:rPr>
      </w:pPr>
      <w:r>
        <w:rPr>
          <w:rFonts w:ascii="Book Antiqua" w:eastAsia="Book Antiqua" w:hAnsi="Book Antiqua" w:cs="Book Antiqua"/>
          <w:b/>
          <w:sz w:val="24"/>
          <w:szCs w:val="24"/>
        </w:rPr>
        <w:t>RESEARCH METHODS</w:t>
      </w:r>
    </w:p>
    <w:p w14:paraId="5521ABC7" w14:textId="77777777" w:rsidR="00DF5F94" w:rsidRPr="00A120C5" w:rsidRDefault="00DF5F94" w:rsidP="003644D9">
      <w:pPr>
        <w:spacing w:line="240" w:lineRule="auto"/>
        <w:ind w:firstLine="567"/>
        <w:rPr>
          <w:rFonts w:ascii="Book Antiqua" w:eastAsia="Book Antiqua" w:hAnsi="Book Antiqua" w:cs="Book Antiqua"/>
          <w:sz w:val="24"/>
          <w:szCs w:val="24"/>
        </w:rPr>
      </w:pPr>
      <w:r w:rsidRPr="009F3CA9">
        <w:rPr>
          <w:rFonts w:ascii="Book Antiqua" w:eastAsia="Book Antiqua" w:hAnsi="Book Antiqua" w:cs="Book Antiqua"/>
          <w:sz w:val="24"/>
          <w:szCs w:val="24"/>
        </w:rPr>
        <w:t xml:space="preserve">This study uses a qualitative approach with a case study design to explore the subjective experience of teachers in overcoming the limitations of facilities in teaching listening skills in MT. </w:t>
      </w:r>
      <w:proofErr w:type="spellStart"/>
      <w:r w:rsidRPr="009F3CA9">
        <w:rPr>
          <w:rFonts w:ascii="Book Antiqua" w:eastAsia="Book Antiqua" w:hAnsi="Book Antiqua" w:cs="Book Antiqua"/>
          <w:sz w:val="24"/>
          <w:szCs w:val="24"/>
        </w:rPr>
        <w:t>Matholi'ul</w:t>
      </w:r>
      <w:proofErr w:type="spellEnd"/>
      <w:r w:rsidRPr="009F3CA9">
        <w:rPr>
          <w:rFonts w:ascii="Book Antiqua" w:eastAsia="Book Antiqua" w:hAnsi="Book Antiqua" w:cs="Book Antiqua"/>
          <w:sz w:val="24"/>
          <w:szCs w:val="24"/>
        </w:rPr>
        <w:t xml:space="preserve"> Falah Simo. The subjects of the study were two teachers and an English language student, taking into account the socioeconomic conditions of students who mostly came from farming and merchant families. The research lasted for three months (February–April 2025).</w:t>
      </w:r>
    </w:p>
    <w:p w14:paraId="44E75EF8" w14:textId="4F5F3EEE" w:rsidR="002A5BC8" w:rsidRPr="00660E88" w:rsidRDefault="00DF5F94" w:rsidP="00660E88">
      <w:pPr>
        <w:spacing w:line="240" w:lineRule="auto"/>
        <w:ind w:firstLine="567"/>
        <w:rPr>
          <w:rFonts w:ascii="Book Antiqua" w:eastAsia="Book Antiqua" w:hAnsi="Book Antiqua" w:cs="Book Antiqua"/>
          <w:sz w:val="24"/>
          <w:szCs w:val="24"/>
        </w:rPr>
      </w:pPr>
      <w:r w:rsidRPr="009F3CA9">
        <w:rPr>
          <w:rFonts w:ascii="Book Antiqua" w:eastAsia="Book Antiqua" w:hAnsi="Book Antiqua" w:cs="Book Antiqua"/>
          <w:sz w:val="24"/>
          <w:szCs w:val="24"/>
        </w:rPr>
        <w:t>Key data were obtained from two experienced English teachers and several students through classroom observations, in-depth interviews, and supporting documents such as curriculum and observation notes. Data collection is adjusted to school schedules and the month of Ramadan, including the use of WhatsApp for online interviews when needed. Data analysis was carried out systematically through interview transcription, open coding, categorization, and identification of key themes that reflect the teachers' experiences, challenges, and strategies used. The results of the analysis are presented narratively and compared with previous research. Validation is carried out through triangulation of sources and methods to ensure the accuracy and consistency of the data.</w:t>
      </w:r>
    </w:p>
    <w:p w14:paraId="5214AB50" w14:textId="13FE1039" w:rsidR="007C49CF" w:rsidRDefault="00DF5F94" w:rsidP="002A5BC8">
      <w:pPr>
        <w:spacing w:line="240" w:lineRule="auto"/>
        <w:ind w:firstLine="0"/>
        <w:rPr>
          <w:rFonts w:ascii="Book Antiqua" w:eastAsia="Book Antiqua" w:hAnsi="Book Antiqua" w:cs="Book Antiqua"/>
          <w:b/>
          <w:sz w:val="24"/>
          <w:szCs w:val="24"/>
        </w:rPr>
      </w:pPr>
      <w:r>
        <w:rPr>
          <w:rFonts w:ascii="Book Antiqua" w:eastAsia="Book Antiqua" w:hAnsi="Book Antiqua" w:cs="Book Antiqua"/>
          <w:b/>
          <w:sz w:val="24"/>
          <w:szCs w:val="24"/>
        </w:rPr>
        <w:lastRenderedPageBreak/>
        <w:t>RESULTS AND DISCUSSION</w:t>
      </w:r>
    </w:p>
    <w:p w14:paraId="59F69F49" w14:textId="77777777" w:rsidR="00DF5F94" w:rsidRDefault="00DF5F94" w:rsidP="00EC074E">
      <w:pPr>
        <w:spacing w:line="240" w:lineRule="auto"/>
        <w:ind w:firstLine="567"/>
        <w:rPr>
          <w:rFonts w:ascii="Book Antiqua" w:eastAsia="Book Antiqua" w:hAnsi="Book Antiqua" w:cs="Book Antiqua"/>
          <w:bCs/>
          <w:sz w:val="24"/>
          <w:szCs w:val="24"/>
        </w:rPr>
      </w:pPr>
      <w:r w:rsidRPr="007C49CF">
        <w:rPr>
          <w:rFonts w:ascii="Book Antiqua" w:eastAsia="Book Antiqua" w:hAnsi="Book Antiqua" w:cs="Book Antiqua"/>
          <w:bCs/>
          <w:sz w:val="24"/>
          <w:szCs w:val="24"/>
        </w:rPr>
        <w:t xml:space="preserve">This study aims to identify the experiences and adaptation strategies applied by English teachers in teaching listening skills at MTs </w:t>
      </w:r>
      <w:proofErr w:type="spellStart"/>
      <w:r w:rsidRPr="007C49CF">
        <w:rPr>
          <w:rFonts w:ascii="Book Antiqua" w:eastAsia="Book Antiqua" w:hAnsi="Book Antiqua" w:cs="Book Antiqua"/>
          <w:bCs/>
          <w:sz w:val="24"/>
          <w:szCs w:val="24"/>
        </w:rPr>
        <w:t>Matholi'ul</w:t>
      </w:r>
      <w:proofErr w:type="spellEnd"/>
      <w:r w:rsidRPr="007C49CF">
        <w:rPr>
          <w:rFonts w:ascii="Book Antiqua" w:eastAsia="Book Antiqua" w:hAnsi="Book Antiqua" w:cs="Book Antiqua"/>
          <w:bCs/>
          <w:sz w:val="24"/>
          <w:szCs w:val="24"/>
        </w:rPr>
        <w:t xml:space="preserve"> Falah Simo. Based on the results of interviews and observations of two English teachers, several important findings were found that can be discussed as follows:</w:t>
      </w:r>
    </w:p>
    <w:p w14:paraId="1BFB7957" w14:textId="77777777" w:rsidR="00DF5F94" w:rsidRPr="007C49CF" w:rsidRDefault="00DF5F94" w:rsidP="007C49CF">
      <w:pPr>
        <w:spacing w:line="240" w:lineRule="auto"/>
        <w:ind w:firstLine="567"/>
        <w:rPr>
          <w:rFonts w:ascii="Book Antiqua" w:eastAsia="Book Antiqua" w:hAnsi="Book Antiqua" w:cs="Book Antiqua"/>
          <w:bCs/>
          <w:sz w:val="24"/>
          <w:szCs w:val="24"/>
        </w:rPr>
      </w:pPr>
    </w:p>
    <w:p w14:paraId="438C5619" w14:textId="2BC16750" w:rsidR="004D7694" w:rsidRPr="004D7694" w:rsidRDefault="004D7694" w:rsidP="004D7694">
      <w:pPr>
        <w:numPr>
          <w:ilvl w:val="0"/>
          <w:numId w:val="1"/>
        </w:numPr>
        <w:spacing w:line="240" w:lineRule="auto"/>
        <w:rPr>
          <w:rFonts w:ascii="Book Antiqua" w:eastAsia="Book Antiqua" w:hAnsi="Book Antiqua" w:cs="Book Antiqua"/>
          <w:sz w:val="24"/>
          <w:szCs w:val="24"/>
          <w:lang w:val="en-ID"/>
        </w:rPr>
      </w:pPr>
      <w:r w:rsidRPr="002A2A44">
        <w:rPr>
          <w:rFonts w:ascii="Book Antiqua" w:eastAsia="Book Antiqua" w:hAnsi="Book Antiqua" w:cs="Book Antiqua"/>
          <w:sz w:val="24"/>
          <w:szCs w:val="24"/>
        </w:rPr>
        <w:t xml:space="preserve">English teachers at MTs </w:t>
      </w:r>
      <w:proofErr w:type="spellStart"/>
      <w:r w:rsidRPr="002A2A44">
        <w:rPr>
          <w:rFonts w:ascii="Book Antiqua" w:eastAsia="Book Antiqua" w:hAnsi="Book Antiqua" w:cs="Book Antiqua"/>
          <w:sz w:val="24"/>
          <w:szCs w:val="24"/>
        </w:rPr>
        <w:t>Matholi'ul</w:t>
      </w:r>
      <w:proofErr w:type="spellEnd"/>
      <w:r w:rsidRPr="002A2A44">
        <w:rPr>
          <w:rFonts w:ascii="Book Antiqua" w:eastAsia="Book Antiqua" w:hAnsi="Book Antiqua" w:cs="Book Antiqua"/>
          <w:sz w:val="24"/>
          <w:szCs w:val="24"/>
        </w:rPr>
        <w:t xml:space="preserve"> Falah Simo use various strategies to improve </w:t>
      </w:r>
      <w:r w:rsidRPr="008F7431">
        <w:rPr>
          <w:rFonts w:ascii="Book Antiqua" w:eastAsia="Book Antiqua" w:hAnsi="Book Antiqua" w:cs="Book Antiqua"/>
          <w:sz w:val="24"/>
          <w:szCs w:val="24"/>
        </w:rPr>
        <w:t>students listening skills. One of the teachers still uses</w:t>
      </w:r>
      <w:r w:rsidRPr="008F7431">
        <w:rPr>
          <w:rFonts w:ascii="Book Antiqua" w:eastAsia="Book Antiqua" w:hAnsi="Book Antiqua" w:cs="Book Antiqua"/>
          <w:i/>
          <w:iCs/>
          <w:sz w:val="24"/>
          <w:szCs w:val="24"/>
        </w:rPr>
        <w:t xml:space="preserve"> </w:t>
      </w:r>
      <w:r w:rsidRPr="004D7694">
        <w:rPr>
          <w:rFonts w:ascii="Book Antiqua" w:eastAsia="Book Antiqua" w:hAnsi="Book Antiqua" w:cs="Book Antiqua"/>
          <w:sz w:val="24"/>
          <w:szCs w:val="24"/>
        </w:rPr>
        <w:t>the lecture method</w:t>
      </w:r>
      <w:r w:rsidRPr="008F7431">
        <w:rPr>
          <w:rFonts w:ascii="Book Antiqua" w:eastAsia="Book Antiqua" w:hAnsi="Book Antiqua" w:cs="Book Antiqua"/>
          <w:sz w:val="24"/>
          <w:szCs w:val="24"/>
        </w:rPr>
        <w:t xml:space="preserve"> as the main strategy. The teacher delivered listening material with oral explanations and structured listening exercises. Meanwhile, other teachers apply more modern methods, such as the use of audio-visual media, interactive games, and varied </w:t>
      </w:r>
      <w:r w:rsidRPr="008F7431">
        <w:rPr>
          <w:rFonts w:ascii="Book Antiqua" w:eastAsia="Book Antiqua" w:hAnsi="Book Antiqua" w:cs="Book Antiqua"/>
          <w:i/>
          <w:iCs/>
          <w:sz w:val="24"/>
          <w:szCs w:val="24"/>
        </w:rPr>
        <w:t>listening</w:t>
      </w:r>
      <w:r w:rsidRPr="008F7431">
        <w:rPr>
          <w:rFonts w:ascii="Book Antiqua" w:eastAsia="Book Antiqua" w:hAnsi="Book Antiqua" w:cs="Book Antiqua"/>
          <w:sz w:val="24"/>
          <w:szCs w:val="24"/>
        </w:rPr>
        <w:t xml:space="preserve"> exercises. This strategy aims to improve students' understanding and develop their skills in processing information </w:t>
      </w:r>
      <w:r w:rsidR="00DF5F94" w:rsidRPr="008F7431">
        <w:rPr>
          <w:rFonts w:ascii="Book Antiqua" w:eastAsia="Book Antiqua" w:hAnsi="Book Antiqua" w:cs="Book Antiqua"/>
          <w:sz w:val="24"/>
          <w:szCs w:val="24"/>
        </w:rPr>
        <w:t>auditorily</w:t>
      </w:r>
      <w:r w:rsidRPr="008F7431">
        <w:rPr>
          <w:rFonts w:ascii="Book Antiqua" w:eastAsia="Book Antiqua" w:hAnsi="Book Antiqua" w:cs="Book Antiqua"/>
          <w:sz w:val="24"/>
          <w:szCs w:val="24"/>
        </w:rPr>
        <w:t>.</w:t>
      </w:r>
    </w:p>
    <w:p w14:paraId="33E55F62" w14:textId="77777777" w:rsidR="004D7694" w:rsidRDefault="004D7694" w:rsidP="004D7694">
      <w:pPr>
        <w:spacing w:line="240" w:lineRule="auto"/>
        <w:ind w:left="720" w:firstLine="0"/>
        <w:rPr>
          <w:rFonts w:ascii="Book Antiqua" w:eastAsia="Book Antiqua" w:hAnsi="Book Antiqua" w:cs="Book Antiqua"/>
          <w:sz w:val="24"/>
          <w:szCs w:val="24"/>
          <w:lang w:val="en-ID"/>
        </w:rPr>
      </w:pPr>
    </w:p>
    <w:p w14:paraId="5C7EBF74" w14:textId="036BF3BA" w:rsidR="004D7694" w:rsidRPr="004D7694" w:rsidRDefault="004D7694" w:rsidP="004D7694">
      <w:pPr>
        <w:numPr>
          <w:ilvl w:val="0"/>
          <w:numId w:val="1"/>
        </w:numPr>
        <w:spacing w:line="240" w:lineRule="auto"/>
        <w:rPr>
          <w:rFonts w:ascii="Book Antiqua" w:eastAsia="Book Antiqua" w:hAnsi="Book Antiqua" w:cs="Book Antiqua"/>
          <w:sz w:val="24"/>
          <w:szCs w:val="24"/>
          <w:lang w:val="en-ID"/>
        </w:rPr>
      </w:pPr>
      <w:r w:rsidRPr="004D7694">
        <w:rPr>
          <w:rFonts w:ascii="Book Antiqua" w:eastAsia="Book Antiqua" w:hAnsi="Book Antiqua" w:cs="Book Antiqua"/>
          <w:sz w:val="24"/>
          <w:szCs w:val="24"/>
        </w:rPr>
        <w:t xml:space="preserve">Adaptation to Student Needs, </w:t>
      </w:r>
      <w:r w:rsidR="00DF5F94" w:rsidRPr="004D7694">
        <w:rPr>
          <w:rFonts w:ascii="Book Antiqua" w:eastAsia="Book Antiqua" w:hAnsi="Book Antiqua" w:cs="Book Antiqua"/>
          <w:sz w:val="24"/>
          <w:szCs w:val="24"/>
        </w:rPr>
        <w:t>both</w:t>
      </w:r>
      <w:r w:rsidRPr="004D7694">
        <w:rPr>
          <w:rFonts w:ascii="Book Antiqua" w:eastAsia="Book Antiqua" w:hAnsi="Book Antiqua" w:cs="Book Antiqua"/>
          <w:sz w:val="24"/>
          <w:szCs w:val="24"/>
        </w:rPr>
        <w:t xml:space="preserve"> teachers adapt to teaching materials and teaching methods according to student needs. For example, teachers use materials that are close to students' daily lives, such as simple conversations in English, to make it easier for students to understand and </w:t>
      </w:r>
      <w:r w:rsidRPr="00DF5F94">
        <w:rPr>
          <w:rFonts w:ascii="Book Antiqua" w:eastAsia="Book Antiqua" w:hAnsi="Book Antiqua" w:cs="Book Antiqua"/>
          <w:sz w:val="24"/>
          <w:szCs w:val="24"/>
        </w:rPr>
        <w:t>apply listening skills.</w:t>
      </w:r>
      <w:r w:rsidRPr="004D7694">
        <w:rPr>
          <w:rFonts w:ascii="Book Antiqua" w:eastAsia="Book Antiqua" w:hAnsi="Book Antiqua" w:cs="Book Antiqua"/>
          <w:sz w:val="24"/>
          <w:szCs w:val="24"/>
        </w:rPr>
        <w:t xml:space="preserve"> In addition, teachers also consider students' ability to choose appropriate teaching materials, so that the teaching and learning process can take place more effectively.</w:t>
      </w:r>
    </w:p>
    <w:p w14:paraId="53EB88DF" w14:textId="77777777" w:rsidR="004D7694" w:rsidRDefault="004D7694" w:rsidP="004D7694">
      <w:pPr>
        <w:spacing w:line="240" w:lineRule="auto"/>
        <w:ind w:left="720" w:firstLine="0"/>
        <w:rPr>
          <w:rFonts w:ascii="Book Antiqua" w:eastAsia="Book Antiqua" w:hAnsi="Book Antiqua" w:cs="Book Antiqua"/>
          <w:sz w:val="24"/>
          <w:szCs w:val="24"/>
          <w:lang w:val="en-ID"/>
        </w:rPr>
      </w:pPr>
    </w:p>
    <w:p w14:paraId="232D19C8" w14:textId="6D7B94AE" w:rsidR="004D7694" w:rsidRPr="004D7694" w:rsidRDefault="004D7694" w:rsidP="004D7694">
      <w:pPr>
        <w:numPr>
          <w:ilvl w:val="0"/>
          <w:numId w:val="1"/>
        </w:numPr>
        <w:spacing w:line="240" w:lineRule="auto"/>
        <w:rPr>
          <w:rFonts w:ascii="Book Antiqua" w:eastAsia="Book Antiqua" w:hAnsi="Book Antiqua" w:cs="Book Antiqua"/>
          <w:sz w:val="24"/>
          <w:szCs w:val="24"/>
          <w:lang w:val="en-ID"/>
        </w:rPr>
      </w:pPr>
      <w:r w:rsidRPr="004D7694">
        <w:rPr>
          <w:rFonts w:ascii="Book Antiqua" w:eastAsia="Book Antiqua" w:hAnsi="Book Antiqua" w:cs="Book Antiqua"/>
          <w:sz w:val="24"/>
          <w:szCs w:val="24"/>
        </w:rPr>
        <w:t xml:space="preserve">Limited facilities and resources are one of the challenges faced by teachers in teaching </w:t>
      </w:r>
      <w:r w:rsidRPr="00DF5F94">
        <w:rPr>
          <w:rFonts w:ascii="Book Antiqua" w:eastAsia="Book Antiqua" w:hAnsi="Book Antiqua" w:cs="Book Antiqua"/>
          <w:sz w:val="24"/>
          <w:szCs w:val="24"/>
        </w:rPr>
        <w:t>listening</w:t>
      </w:r>
      <w:r w:rsidRPr="004D7694">
        <w:rPr>
          <w:rFonts w:ascii="Book Antiqua" w:eastAsia="Book Antiqua" w:hAnsi="Book Antiqua" w:cs="Book Antiqua"/>
          <w:sz w:val="24"/>
          <w:szCs w:val="24"/>
        </w:rPr>
        <w:t>. For example, the limited availability of audio-visual devices made one of the teachers use the lecture method more than the more interactive method. However, teachers still strive to maximize available resources, such as using mobile phones to play simple audio or video recordings.</w:t>
      </w:r>
    </w:p>
    <w:p w14:paraId="56B55A30" w14:textId="77777777" w:rsidR="007C49CF" w:rsidRPr="008F7431" w:rsidRDefault="007C49CF" w:rsidP="007C49CF">
      <w:pPr>
        <w:spacing w:line="240" w:lineRule="auto"/>
        <w:ind w:left="720" w:firstLine="0"/>
        <w:rPr>
          <w:rFonts w:ascii="Book Antiqua" w:eastAsia="Book Antiqua" w:hAnsi="Book Antiqua" w:cs="Book Antiqua"/>
          <w:sz w:val="24"/>
          <w:szCs w:val="24"/>
          <w:lang w:val="en-ID"/>
        </w:rPr>
      </w:pPr>
    </w:p>
    <w:p w14:paraId="6B1349FE" w14:textId="77777777" w:rsidR="004D7694" w:rsidRPr="008F7431" w:rsidRDefault="004D7694" w:rsidP="00B042F7">
      <w:pPr>
        <w:spacing w:line="240" w:lineRule="auto"/>
        <w:ind w:firstLine="0"/>
        <w:rPr>
          <w:rFonts w:ascii="Book Antiqua" w:eastAsia="Book Antiqua" w:hAnsi="Book Antiqua" w:cs="Book Antiqua"/>
          <w:sz w:val="24"/>
          <w:szCs w:val="24"/>
          <w:lang w:val="en-ID"/>
        </w:rPr>
      </w:pPr>
      <w:r w:rsidRPr="008F7431">
        <w:rPr>
          <w:rFonts w:ascii="Book Antiqua" w:eastAsia="Book Antiqua" w:hAnsi="Book Antiqua" w:cs="Book Antiqua"/>
          <w:sz w:val="24"/>
          <w:szCs w:val="24"/>
        </w:rPr>
        <w:t>Discussion</w:t>
      </w:r>
    </w:p>
    <w:p w14:paraId="66B8CC33" w14:textId="18177818" w:rsidR="004D7694" w:rsidRPr="008F7431" w:rsidRDefault="004D7694" w:rsidP="005B4EA9">
      <w:pPr>
        <w:spacing w:line="240" w:lineRule="auto"/>
        <w:ind w:firstLine="567"/>
        <w:rPr>
          <w:rFonts w:ascii="Book Antiqua" w:eastAsia="Book Antiqua" w:hAnsi="Book Antiqua" w:cs="Book Antiqua"/>
          <w:sz w:val="24"/>
          <w:szCs w:val="24"/>
          <w:lang w:val="en-ID"/>
        </w:rPr>
      </w:pPr>
      <w:r w:rsidRPr="008F7431">
        <w:rPr>
          <w:rFonts w:ascii="Book Antiqua" w:eastAsia="Book Antiqua" w:hAnsi="Book Antiqua" w:cs="Book Antiqua"/>
          <w:sz w:val="24"/>
          <w:szCs w:val="24"/>
        </w:rPr>
        <w:t xml:space="preserve">The results of this study show that English teachers at MTs </w:t>
      </w:r>
      <w:proofErr w:type="spellStart"/>
      <w:r w:rsidRPr="008F7431">
        <w:rPr>
          <w:rFonts w:ascii="Book Antiqua" w:eastAsia="Book Antiqua" w:hAnsi="Book Antiqua" w:cs="Book Antiqua"/>
          <w:sz w:val="24"/>
          <w:szCs w:val="24"/>
        </w:rPr>
        <w:t>Matholi'ul</w:t>
      </w:r>
      <w:proofErr w:type="spellEnd"/>
      <w:r w:rsidRPr="008F7431">
        <w:rPr>
          <w:rFonts w:ascii="Book Antiqua" w:eastAsia="Book Antiqua" w:hAnsi="Book Antiqua" w:cs="Book Antiqua"/>
          <w:sz w:val="24"/>
          <w:szCs w:val="24"/>
        </w:rPr>
        <w:t xml:space="preserve"> Falah Simo have implemented various strategies and adaptations to overcome challenges in teaching </w:t>
      </w:r>
      <w:r w:rsidRPr="008F7431">
        <w:rPr>
          <w:rFonts w:ascii="Book Antiqua" w:eastAsia="Book Antiqua" w:hAnsi="Book Antiqua" w:cs="Book Antiqua"/>
          <w:i/>
          <w:iCs/>
          <w:sz w:val="24"/>
          <w:szCs w:val="24"/>
        </w:rPr>
        <w:t>listening</w:t>
      </w:r>
      <w:r w:rsidRPr="008F7431">
        <w:rPr>
          <w:rFonts w:ascii="Book Antiqua" w:eastAsia="Book Antiqua" w:hAnsi="Book Antiqua" w:cs="Book Antiqua"/>
          <w:sz w:val="24"/>
          <w:szCs w:val="24"/>
        </w:rPr>
        <w:t xml:space="preserve"> skills. This finding is in line with the opinion of </w:t>
      </w:r>
      <w:proofErr w:type="spellStart"/>
      <w:r w:rsidRPr="008F7431">
        <w:rPr>
          <w:rFonts w:ascii="Book Antiqua" w:eastAsia="Book Antiqua" w:hAnsi="Book Antiqua" w:cs="Book Antiqua"/>
          <w:sz w:val="24"/>
          <w:szCs w:val="24"/>
        </w:rPr>
        <w:t>Meiga</w:t>
      </w:r>
      <w:proofErr w:type="spellEnd"/>
      <w:r w:rsidRPr="008F7431">
        <w:rPr>
          <w:rFonts w:ascii="Book Antiqua" w:eastAsia="Book Antiqua" w:hAnsi="Book Antiqua" w:cs="Book Antiqua"/>
          <w:sz w:val="24"/>
          <w:szCs w:val="24"/>
        </w:rPr>
        <w:t xml:space="preserve"> Ratih (2019), who stated that teachers need to use varied and interactive strategies to improve students listening skills. Strategies such as the use of audio-visual media and interactive games can increase students' motivation and participation in learning.</w:t>
      </w:r>
    </w:p>
    <w:p w14:paraId="1003A248" w14:textId="77777777" w:rsidR="004D7694" w:rsidRPr="008F7431" w:rsidRDefault="004D7694" w:rsidP="00AF6559">
      <w:pPr>
        <w:spacing w:line="240" w:lineRule="auto"/>
        <w:ind w:firstLine="567"/>
        <w:rPr>
          <w:rFonts w:ascii="Book Antiqua" w:eastAsia="Book Antiqua" w:hAnsi="Book Antiqua" w:cs="Book Antiqua"/>
          <w:sz w:val="24"/>
          <w:szCs w:val="24"/>
          <w:lang w:val="en-ID"/>
        </w:rPr>
      </w:pPr>
      <w:r w:rsidRPr="008F7431">
        <w:rPr>
          <w:rFonts w:ascii="Book Antiqua" w:eastAsia="Book Antiqua" w:hAnsi="Book Antiqua" w:cs="Book Antiqua"/>
          <w:sz w:val="24"/>
          <w:szCs w:val="24"/>
        </w:rPr>
        <w:t>In addition, adapting to the needs of students is also important, as shown by Chintya Heru Woro (2020), Teachers need to understand students' backgrounds, including their abilities and interests, to design more effective teaching. In this study, teachers use materials that are close to students' daily lives, so that students can feel more comfortable and motivated to learn.</w:t>
      </w:r>
    </w:p>
    <w:p w14:paraId="457B9702" w14:textId="77777777" w:rsidR="004D7694" w:rsidRPr="008F7431" w:rsidRDefault="004D7694" w:rsidP="008037CE">
      <w:pPr>
        <w:spacing w:line="240" w:lineRule="auto"/>
        <w:ind w:firstLine="567"/>
        <w:rPr>
          <w:rFonts w:ascii="Book Antiqua" w:eastAsia="Book Antiqua" w:hAnsi="Book Antiqua" w:cs="Book Antiqua"/>
          <w:sz w:val="24"/>
          <w:szCs w:val="24"/>
          <w:lang w:val="en-ID"/>
        </w:rPr>
      </w:pPr>
      <w:r w:rsidRPr="008F7431">
        <w:rPr>
          <w:rFonts w:ascii="Book Antiqua" w:eastAsia="Book Antiqua" w:hAnsi="Book Antiqua" w:cs="Book Antiqua"/>
          <w:sz w:val="24"/>
          <w:szCs w:val="24"/>
        </w:rPr>
        <w:t xml:space="preserve">Limited facilities and resources are common challenges faced by educational institutions, especially in areas with limited budgets. However, teachers can still optimize existing resources, as suggested by Harmer (2015). For example, using a mobile phone to play a simple audio or video recording can be an effective alternative in teaching </w:t>
      </w:r>
      <w:r w:rsidRPr="008F7431">
        <w:rPr>
          <w:rFonts w:ascii="Book Antiqua" w:eastAsia="Book Antiqua" w:hAnsi="Book Antiqua" w:cs="Book Antiqua"/>
          <w:i/>
          <w:iCs/>
          <w:sz w:val="24"/>
          <w:szCs w:val="24"/>
        </w:rPr>
        <w:t>listening</w:t>
      </w:r>
      <w:r w:rsidRPr="008F7431">
        <w:rPr>
          <w:rFonts w:ascii="Book Antiqua" w:eastAsia="Book Antiqua" w:hAnsi="Book Antiqua" w:cs="Book Antiqua"/>
          <w:sz w:val="24"/>
          <w:szCs w:val="24"/>
        </w:rPr>
        <w:t>.</w:t>
      </w:r>
    </w:p>
    <w:p w14:paraId="315CFB7F" w14:textId="5DEA5394" w:rsidR="004D7694" w:rsidRDefault="004D7694" w:rsidP="008037CE">
      <w:pPr>
        <w:spacing w:line="240" w:lineRule="auto"/>
        <w:ind w:firstLine="567"/>
        <w:rPr>
          <w:rFonts w:ascii="Book Antiqua" w:eastAsia="Book Antiqua" w:hAnsi="Book Antiqua" w:cs="Book Antiqua"/>
          <w:sz w:val="24"/>
          <w:szCs w:val="24"/>
          <w:lang w:val="en-ID"/>
        </w:rPr>
      </w:pPr>
      <w:r w:rsidRPr="008F7431">
        <w:rPr>
          <w:rFonts w:ascii="Book Antiqua" w:eastAsia="Book Antiqua" w:hAnsi="Book Antiqua" w:cs="Book Antiqua"/>
          <w:sz w:val="24"/>
          <w:szCs w:val="24"/>
        </w:rPr>
        <w:lastRenderedPageBreak/>
        <w:t xml:space="preserve">Thus, the application of appropriate strategies and adaptations can increase the effectiveness of teaching </w:t>
      </w:r>
      <w:r w:rsidRPr="008F7431">
        <w:rPr>
          <w:rFonts w:ascii="Book Antiqua" w:eastAsia="Book Antiqua" w:hAnsi="Book Antiqua" w:cs="Book Antiqua"/>
          <w:i/>
          <w:iCs/>
          <w:sz w:val="24"/>
          <w:szCs w:val="24"/>
        </w:rPr>
        <w:t>listening</w:t>
      </w:r>
      <w:r w:rsidRPr="008F7431">
        <w:rPr>
          <w:rFonts w:ascii="Book Antiqua" w:eastAsia="Book Antiqua" w:hAnsi="Book Antiqua" w:cs="Book Antiqua"/>
          <w:sz w:val="24"/>
          <w:szCs w:val="24"/>
        </w:rPr>
        <w:t xml:space="preserve"> skills and encourage students to be more active in learning. However, further training is needed for teachers to improve their ability to develop innovative teaching strategies, especially in the face of limited facilities and resources.</w:t>
      </w:r>
    </w:p>
    <w:p w14:paraId="0B35A32E" w14:textId="77777777" w:rsidR="007C49CF" w:rsidRDefault="007C49CF" w:rsidP="008F7431">
      <w:pPr>
        <w:spacing w:line="240" w:lineRule="auto"/>
        <w:ind w:firstLine="567"/>
        <w:rPr>
          <w:rFonts w:ascii="Book Antiqua" w:eastAsia="Book Antiqua" w:hAnsi="Book Antiqua" w:cs="Book Antiqua"/>
          <w:sz w:val="24"/>
          <w:szCs w:val="24"/>
          <w:lang w:val="en-ID"/>
        </w:rPr>
      </w:pPr>
    </w:p>
    <w:p w14:paraId="78E32818" w14:textId="77777777" w:rsidR="004D7694" w:rsidRPr="008F7431" w:rsidRDefault="004D7694" w:rsidP="00972B33">
      <w:pPr>
        <w:spacing w:line="240" w:lineRule="auto"/>
        <w:ind w:firstLine="0"/>
        <w:rPr>
          <w:rFonts w:ascii="Book Antiqua" w:eastAsia="Book Antiqua" w:hAnsi="Book Antiqua" w:cs="Book Antiqua"/>
          <w:sz w:val="24"/>
          <w:szCs w:val="24"/>
          <w:lang w:val="en-ID"/>
        </w:rPr>
      </w:pPr>
      <w:r w:rsidRPr="002A2A44">
        <w:rPr>
          <w:rFonts w:ascii="Book Antiqua" w:eastAsia="Book Antiqua" w:hAnsi="Book Antiqua" w:cs="Book Antiqua"/>
          <w:sz w:val="24"/>
          <w:szCs w:val="24"/>
        </w:rPr>
        <w:t>Suggestion</w:t>
      </w:r>
    </w:p>
    <w:p w14:paraId="14F065DF" w14:textId="74EEFE41" w:rsidR="004D7694" w:rsidRPr="008F7431" w:rsidRDefault="004D7694" w:rsidP="00140737">
      <w:pPr>
        <w:spacing w:line="240" w:lineRule="auto"/>
        <w:ind w:firstLine="567"/>
        <w:rPr>
          <w:rFonts w:ascii="Book Antiqua" w:eastAsia="Book Antiqua" w:hAnsi="Book Antiqua" w:cs="Book Antiqua"/>
          <w:sz w:val="24"/>
          <w:szCs w:val="24"/>
          <w:lang w:val="en-ID"/>
        </w:rPr>
      </w:pPr>
      <w:r w:rsidRPr="008F7431">
        <w:rPr>
          <w:rFonts w:ascii="Book Antiqua" w:eastAsia="Book Antiqua" w:hAnsi="Book Antiqua" w:cs="Book Antiqua"/>
          <w:sz w:val="24"/>
          <w:szCs w:val="24"/>
        </w:rPr>
        <w:t xml:space="preserve">Based on the results of this study, the author provides several suggestions to improve the quality of teaching </w:t>
      </w:r>
      <w:r w:rsidRPr="008F7431">
        <w:rPr>
          <w:rFonts w:ascii="Book Antiqua" w:eastAsia="Book Antiqua" w:hAnsi="Book Antiqua" w:cs="Book Antiqua"/>
          <w:i/>
          <w:iCs/>
          <w:sz w:val="24"/>
          <w:szCs w:val="24"/>
        </w:rPr>
        <w:t>listening</w:t>
      </w:r>
      <w:r w:rsidRPr="008F7431">
        <w:rPr>
          <w:rFonts w:ascii="Book Antiqua" w:eastAsia="Book Antiqua" w:hAnsi="Book Antiqua" w:cs="Book Antiqua"/>
          <w:sz w:val="24"/>
          <w:szCs w:val="24"/>
        </w:rPr>
        <w:t xml:space="preserve"> skills at MTs </w:t>
      </w:r>
      <w:proofErr w:type="spellStart"/>
      <w:r w:rsidRPr="008F7431">
        <w:rPr>
          <w:rFonts w:ascii="Book Antiqua" w:eastAsia="Book Antiqua" w:hAnsi="Book Antiqua" w:cs="Book Antiqua"/>
          <w:sz w:val="24"/>
          <w:szCs w:val="24"/>
        </w:rPr>
        <w:t>Matholi'ul</w:t>
      </w:r>
      <w:proofErr w:type="spellEnd"/>
      <w:r w:rsidRPr="008F7431">
        <w:rPr>
          <w:rFonts w:ascii="Book Antiqua" w:eastAsia="Book Antiqua" w:hAnsi="Book Antiqua" w:cs="Book Antiqua"/>
          <w:sz w:val="24"/>
          <w:szCs w:val="24"/>
        </w:rPr>
        <w:t xml:space="preserve"> Falah Simo and other schools that face similar challenges. So, the author suggests that schools conduct regular training for English teachers. This training aims to improve teachers' ability to use more modern and interactive teaching methods, such as the use of simple technology or fun games. This is in line with the opinion of </w:t>
      </w:r>
      <w:proofErr w:type="spellStart"/>
      <w:r w:rsidRPr="008F7431">
        <w:rPr>
          <w:rFonts w:ascii="Book Antiqua" w:eastAsia="Book Antiqua" w:hAnsi="Book Antiqua" w:cs="Book Antiqua"/>
          <w:sz w:val="24"/>
          <w:szCs w:val="24"/>
        </w:rPr>
        <w:t>Meiga</w:t>
      </w:r>
      <w:proofErr w:type="spellEnd"/>
      <w:r w:rsidRPr="008F7431">
        <w:rPr>
          <w:rFonts w:ascii="Book Antiqua" w:eastAsia="Book Antiqua" w:hAnsi="Book Antiqua" w:cs="Book Antiqua"/>
          <w:sz w:val="24"/>
          <w:szCs w:val="24"/>
        </w:rPr>
        <w:t xml:space="preserve"> Ratih (2019) who emphasizes the importance of teachers to continue learning and updating teaching methods so as not to be outdated.</w:t>
      </w:r>
    </w:p>
    <w:p w14:paraId="6A35F9E3" w14:textId="4B91466B" w:rsidR="004D7694" w:rsidRDefault="004D7694" w:rsidP="003F3D1F">
      <w:pPr>
        <w:spacing w:line="240" w:lineRule="auto"/>
        <w:ind w:firstLine="567"/>
        <w:rPr>
          <w:rFonts w:ascii="Book Antiqua" w:eastAsia="Book Antiqua" w:hAnsi="Book Antiqua" w:cs="Book Antiqua"/>
          <w:sz w:val="24"/>
          <w:szCs w:val="24"/>
          <w:lang w:val="en-ID"/>
        </w:rPr>
      </w:pPr>
      <w:r>
        <w:rPr>
          <w:rFonts w:ascii="Book Antiqua" w:eastAsia="Book Antiqua" w:hAnsi="Book Antiqua" w:cs="Book Antiqua"/>
          <w:sz w:val="24"/>
          <w:szCs w:val="24"/>
        </w:rPr>
        <w:t xml:space="preserve">Then, the author suggests that schools work with other parties, such as local governments or donors, to improve educational facilities. For example, schools can ask for help to purchase simple audio-visual devices or access digital learning platforms. Chintya Heru Woro (2020) also emphasized that schools do not have to work alone in overcoming the limitations of facilities, but can find solutions together. Furthermore, the author recommends that further research be conducted to find out how effective the strategies used by teachers are in improving </w:t>
      </w:r>
      <w:r w:rsidRPr="008F7431">
        <w:rPr>
          <w:rFonts w:ascii="Book Antiqua" w:eastAsia="Book Antiqua" w:hAnsi="Book Antiqua" w:cs="Book Antiqua"/>
          <w:i/>
          <w:iCs/>
          <w:sz w:val="24"/>
          <w:szCs w:val="24"/>
        </w:rPr>
        <w:t xml:space="preserve">students' </w:t>
      </w:r>
      <w:r w:rsidRPr="008F7431">
        <w:rPr>
          <w:rFonts w:ascii="Book Antiqua" w:eastAsia="Book Antiqua" w:hAnsi="Book Antiqua" w:cs="Book Antiqua"/>
          <w:sz w:val="24"/>
          <w:szCs w:val="24"/>
        </w:rPr>
        <w:t>listening skills.</w:t>
      </w:r>
    </w:p>
    <w:p w14:paraId="565E5063" w14:textId="77777777" w:rsidR="004D7694" w:rsidRDefault="004D7694" w:rsidP="00821FCC">
      <w:pPr>
        <w:spacing w:line="240" w:lineRule="auto"/>
        <w:ind w:firstLine="567"/>
        <w:rPr>
          <w:rFonts w:ascii="Book Antiqua" w:eastAsia="Book Antiqua" w:hAnsi="Book Antiqua" w:cs="Book Antiqua"/>
          <w:sz w:val="24"/>
          <w:szCs w:val="24"/>
          <w:lang w:val="en-ID"/>
        </w:rPr>
      </w:pPr>
      <w:r w:rsidRPr="008F7431">
        <w:rPr>
          <w:rFonts w:ascii="Book Antiqua" w:eastAsia="Book Antiqua" w:hAnsi="Book Antiqua" w:cs="Book Antiqua"/>
          <w:sz w:val="24"/>
          <w:szCs w:val="24"/>
        </w:rPr>
        <w:t xml:space="preserve">This study can also compare the learning outcomes of students in other schools that have similar conditions. Thus, we can better understand how teaching methods can be adapted to the needs of students. By implementing these suggestions, it is hoped that teachers can be better prepared to face the challenges of </w:t>
      </w:r>
      <w:r w:rsidRPr="008F7431">
        <w:rPr>
          <w:rFonts w:ascii="Book Antiqua" w:eastAsia="Book Antiqua" w:hAnsi="Book Antiqua" w:cs="Book Antiqua"/>
          <w:i/>
          <w:iCs/>
          <w:sz w:val="24"/>
          <w:szCs w:val="24"/>
        </w:rPr>
        <w:t>teaching listening</w:t>
      </w:r>
      <w:r w:rsidRPr="008F7431">
        <w:rPr>
          <w:rFonts w:ascii="Book Antiqua" w:eastAsia="Book Antiqua" w:hAnsi="Book Antiqua" w:cs="Book Antiqua"/>
          <w:sz w:val="24"/>
          <w:szCs w:val="24"/>
        </w:rPr>
        <w:t xml:space="preserve"> and provide better education for students.</w:t>
      </w:r>
    </w:p>
    <w:p w14:paraId="545574A9" w14:textId="77777777" w:rsidR="00AE1253" w:rsidRPr="002A2A44" w:rsidRDefault="00AE1253" w:rsidP="002A2A44">
      <w:pPr>
        <w:spacing w:line="240" w:lineRule="auto"/>
        <w:ind w:firstLine="567"/>
        <w:rPr>
          <w:rFonts w:ascii="Book Antiqua" w:eastAsia="Book Antiqua" w:hAnsi="Book Antiqua" w:cs="Book Antiqua"/>
          <w:sz w:val="24"/>
          <w:szCs w:val="24"/>
          <w:lang w:val="en-ID"/>
        </w:rPr>
      </w:pPr>
    </w:p>
    <w:p w14:paraId="04589B16" w14:textId="56E95935" w:rsidR="00AE1253" w:rsidRPr="00AE1253" w:rsidRDefault="004D7694" w:rsidP="00AE1253">
      <w:pPr>
        <w:keepNext/>
        <w:keepLines/>
        <w:pBdr>
          <w:top w:val="nil"/>
          <w:left w:val="nil"/>
          <w:bottom w:val="nil"/>
          <w:right w:val="nil"/>
          <w:between w:val="nil"/>
        </w:pBdr>
        <w:tabs>
          <w:tab w:val="left" w:pos="216"/>
        </w:tabs>
        <w:spacing w:line="240" w:lineRule="auto"/>
        <w:ind w:left="567" w:hanging="567"/>
        <w:jc w:val="left"/>
        <w:rPr>
          <w:rFonts w:ascii="Book Antiqua" w:eastAsia="Book Antiqua" w:hAnsi="Book Antiqua" w:cs="Book Antiqua"/>
          <w:b/>
          <w:color w:val="000000"/>
          <w:sz w:val="24"/>
          <w:szCs w:val="24"/>
        </w:rPr>
      </w:pPr>
      <w:r>
        <w:rPr>
          <w:rFonts w:ascii="Book Antiqua" w:eastAsia="Book Antiqua" w:hAnsi="Book Antiqua" w:cs="Book Antiqua"/>
          <w:b/>
          <w:color w:val="000000"/>
          <w:sz w:val="24"/>
          <w:szCs w:val="24"/>
        </w:rPr>
        <w:t>CONCLUSION</w:t>
      </w:r>
      <w:r w:rsidR="00AE1253" w:rsidRPr="00AE1253">
        <w:rPr>
          <w:rFonts w:ascii="Book Antiqua" w:eastAsia="Book Antiqua" w:hAnsi="Book Antiqua" w:cs="Book Antiqua"/>
          <w:sz w:val="24"/>
          <w:szCs w:val="24"/>
        </w:rPr>
        <w:t xml:space="preserve"> </w:t>
      </w:r>
    </w:p>
    <w:p w14:paraId="464AFFFA" w14:textId="2A4131CF" w:rsidR="00AE1253" w:rsidRPr="00AE1253" w:rsidRDefault="004D7694" w:rsidP="00AE1253">
      <w:pPr>
        <w:ind w:firstLine="567"/>
        <w:rPr>
          <w:rFonts w:ascii="Book Antiqua" w:eastAsia="Book Antiqua" w:hAnsi="Book Antiqua" w:cs="Book Antiqua"/>
          <w:sz w:val="24"/>
          <w:szCs w:val="24"/>
        </w:rPr>
      </w:pPr>
      <w:r w:rsidRPr="00AE1253">
        <w:rPr>
          <w:rFonts w:ascii="Book Antiqua" w:eastAsia="Book Antiqua" w:hAnsi="Book Antiqua" w:cs="Book Antiqua"/>
          <w:sz w:val="24"/>
          <w:szCs w:val="24"/>
        </w:rPr>
        <w:t xml:space="preserve">Based on the results of the research that has been discussed, it can be concluded that the teaching of listening skills at MTs </w:t>
      </w:r>
      <w:proofErr w:type="spellStart"/>
      <w:r w:rsidRPr="00AE1253">
        <w:rPr>
          <w:rFonts w:ascii="Book Antiqua" w:eastAsia="Book Antiqua" w:hAnsi="Book Antiqua" w:cs="Book Antiqua"/>
          <w:sz w:val="24"/>
          <w:szCs w:val="24"/>
        </w:rPr>
        <w:t>Matholi'ul</w:t>
      </w:r>
      <w:proofErr w:type="spellEnd"/>
      <w:r w:rsidRPr="00AE1253">
        <w:rPr>
          <w:rFonts w:ascii="Book Antiqua" w:eastAsia="Book Antiqua" w:hAnsi="Book Antiqua" w:cs="Book Antiqua"/>
          <w:sz w:val="24"/>
          <w:szCs w:val="24"/>
        </w:rPr>
        <w:t xml:space="preserve"> Falah Simo faces various challenges, but also shows significant efforts from teachers in overcoming these obstacles.</w:t>
      </w:r>
      <w:r w:rsidR="00AE1253" w:rsidRPr="00AE1253">
        <w:rPr>
          <w:rFonts w:ascii="Book Antiqua" w:eastAsia="Book Antiqua" w:hAnsi="Book Antiqua" w:cs="Book Antiqua"/>
          <w:sz w:val="24"/>
          <w:szCs w:val="24"/>
        </w:rPr>
        <w:t xml:space="preserve"> </w:t>
      </w:r>
    </w:p>
    <w:p w14:paraId="464AED5E" w14:textId="77777777" w:rsidR="00AE1253" w:rsidRPr="00AE1253" w:rsidRDefault="00AE1253" w:rsidP="00AE1253">
      <w:pPr>
        <w:ind w:firstLine="567"/>
        <w:rPr>
          <w:rFonts w:ascii="Book Antiqua" w:eastAsia="Book Antiqua" w:hAnsi="Book Antiqua" w:cs="Book Antiqua"/>
          <w:sz w:val="24"/>
          <w:szCs w:val="24"/>
        </w:rPr>
      </w:pPr>
    </w:p>
    <w:p w14:paraId="4380F6EE" w14:textId="2B727A27" w:rsidR="00AE1253" w:rsidRPr="00AE1253" w:rsidRDefault="004D7694" w:rsidP="00AE1253">
      <w:pPr>
        <w:pStyle w:val="ListParagraph"/>
        <w:numPr>
          <w:ilvl w:val="0"/>
          <w:numId w:val="3"/>
        </w:numPr>
        <w:rPr>
          <w:rFonts w:ascii="Book Antiqua" w:eastAsia="Book Antiqua" w:hAnsi="Book Antiqua" w:cs="Book Antiqua"/>
          <w:sz w:val="24"/>
          <w:szCs w:val="24"/>
        </w:rPr>
      </w:pPr>
      <w:r w:rsidRPr="00AE1253">
        <w:rPr>
          <w:rFonts w:ascii="Book Antiqua" w:eastAsia="Book Antiqua" w:hAnsi="Book Antiqua" w:cs="Book Antiqua"/>
          <w:sz w:val="24"/>
          <w:szCs w:val="24"/>
        </w:rPr>
        <w:t xml:space="preserve">Related to the available facilities, MTs </w:t>
      </w:r>
      <w:proofErr w:type="spellStart"/>
      <w:r w:rsidRPr="00AE1253">
        <w:rPr>
          <w:rFonts w:ascii="Book Antiqua" w:eastAsia="Book Antiqua" w:hAnsi="Book Antiqua" w:cs="Book Antiqua"/>
          <w:sz w:val="24"/>
          <w:szCs w:val="24"/>
        </w:rPr>
        <w:t>Matholi'ul</w:t>
      </w:r>
      <w:proofErr w:type="spellEnd"/>
      <w:r w:rsidRPr="00AE1253">
        <w:rPr>
          <w:rFonts w:ascii="Book Antiqua" w:eastAsia="Book Antiqua" w:hAnsi="Book Antiqua" w:cs="Book Antiqua"/>
          <w:sz w:val="24"/>
          <w:szCs w:val="24"/>
        </w:rPr>
        <w:t xml:space="preserve"> Falah Simo has limitations in terms of audio-visual devices that can be used to support listening teaching. Nonetheless, teachers try to maximize available resources, such as using mobile phones to play audio recordings, so that students can still learn in a more interactive way. This shows that despite limited facilities, teachers still strive to create an engaging learning experience for students</w:t>
      </w:r>
      <w:r w:rsidR="00AE1253" w:rsidRPr="00AE1253">
        <w:rPr>
          <w:rFonts w:ascii="Book Antiqua" w:eastAsia="Book Antiqua" w:hAnsi="Book Antiqua" w:cs="Book Antiqua"/>
          <w:sz w:val="24"/>
          <w:szCs w:val="24"/>
        </w:rPr>
        <w:t>.</w:t>
      </w:r>
    </w:p>
    <w:p w14:paraId="458DE2C0" w14:textId="77777777" w:rsidR="00AE1253" w:rsidRPr="00AE1253" w:rsidRDefault="00AE1253" w:rsidP="00AE1253">
      <w:pPr>
        <w:ind w:firstLine="567"/>
        <w:rPr>
          <w:rFonts w:ascii="Book Antiqua" w:eastAsia="Book Antiqua" w:hAnsi="Book Antiqua" w:cs="Book Antiqua"/>
          <w:sz w:val="24"/>
          <w:szCs w:val="24"/>
        </w:rPr>
      </w:pPr>
    </w:p>
    <w:p w14:paraId="6F40B4DE" w14:textId="0B92FC3C" w:rsidR="00AE1253" w:rsidRPr="00AE1253" w:rsidRDefault="004D7694" w:rsidP="00AE1253">
      <w:pPr>
        <w:pStyle w:val="ListParagraph"/>
        <w:numPr>
          <w:ilvl w:val="0"/>
          <w:numId w:val="3"/>
        </w:numPr>
        <w:rPr>
          <w:rFonts w:ascii="Book Antiqua" w:eastAsia="Book Antiqua" w:hAnsi="Book Antiqua" w:cs="Book Antiqua"/>
          <w:sz w:val="24"/>
          <w:szCs w:val="24"/>
        </w:rPr>
      </w:pPr>
      <w:r w:rsidRPr="00AE1253">
        <w:rPr>
          <w:rFonts w:ascii="Book Antiqua" w:eastAsia="Book Antiqua" w:hAnsi="Book Antiqua" w:cs="Book Antiqua"/>
          <w:sz w:val="24"/>
          <w:szCs w:val="24"/>
        </w:rPr>
        <w:t xml:space="preserve">The experience of English teachers at MTs </w:t>
      </w:r>
      <w:proofErr w:type="spellStart"/>
      <w:r w:rsidRPr="00AE1253">
        <w:rPr>
          <w:rFonts w:ascii="Book Antiqua" w:eastAsia="Book Antiqua" w:hAnsi="Book Antiqua" w:cs="Book Antiqua"/>
          <w:sz w:val="24"/>
          <w:szCs w:val="24"/>
        </w:rPr>
        <w:t>Matholi'ul</w:t>
      </w:r>
      <w:proofErr w:type="spellEnd"/>
      <w:r w:rsidRPr="00AE1253">
        <w:rPr>
          <w:rFonts w:ascii="Book Antiqua" w:eastAsia="Book Antiqua" w:hAnsi="Book Antiqua" w:cs="Book Antiqua"/>
          <w:sz w:val="24"/>
          <w:szCs w:val="24"/>
        </w:rPr>
        <w:t xml:space="preserve"> Falah Simo shows that they have a high commitment to teaching, despite facing various challenges, including limited facilities and socioeconomic backgrounds of students. These teachers show dedication in finding ways to improve students' listening skills, both through traditional and modern methods. This </w:t>
      </w:r>
      <w:r w:rsidRPr="00AE1253">
        <w:rPr>
          <w:rFonts w:ascii="Book Antiqua" w:eastAsia="Book Antiqua" w:hAnsi="Book Antiqua" w:cs="Book Antiqua"/>
          <w:sz w:val="24"/>
          <w:szCs w:val="24"/>
        </w:rPr>
        <w:lastRenderedPageBreak/>
        <w:t>experience reflects the resilience and creativity of teachers in dealing with non-ideal situations</w:t>
      </w:r>
      <w:r w:rsidR="00AE1253" w:rsidRPr="00AE1253">
        <w:rPr>
          <w:rFonts w:ascii="Book Antiqua" w:eastAsia="Book Antiqua" w:hAnsi="Book Antiqua" w:cs="Book Antiqua"/>
          <w:sz w:val="24"/>
          <w:szCs w:val="24"/>
        </w:rPr>
        <w:t>.</w:t>
      </w:r>
    </w:p>
    <w:p w14:paraId="20678FAD" w14:textId="77777777" w:rsidR="00AE1253" w:rsidRPr="00AE1253" w:rsidRDefault="00AE1253" w:rsidP="00AE1253">
      <w:pPr>
        <w:ind w:firstLine="567"/>
        <w:rPr>
          <w:rFonts w:ascii="Book Antiqua" w:eastAsia="Book Antiqua" w:hAnsi="Book Antiqua" w:cs="Book Antiqua"/>
          <w:sz w:val="24"/>
          <w:szCs w:val="24"/>
        </w:rPr>
      </w:pPr>
    </w:p>
    <w:p w14:paraId="3FFFB065" w14:textId="58CAE6AA" w:rsidR="00AE1253" w:rsidRPr="00AE1253" w:rsidRDefault="004D7694" w:rsidP="00AE1253">
      <w:pPr>
        <w:pStyle w:val="ListParagraph"/>
        <w:numPr>
          <w:ilvl w:val="0"/>
          <w:numId w:val="3"/>
        </w:numPr>
        <w:rPr>
          <w:rFonts w:ascii="Book Antiqua" w:eastAsia="Book Antiqua" w:hAnsi="Book Antiqua" w:cs="Book Antiqua"/>
          <w:sz w:val="24"/>
          <w:szCs w:val="24"/>
        </w:rPr>
      </w:pPr>
      <w:r w:rsidRPr="00AE1253">
        <w:rPr>
          <w:rFonts w:ascii="Book Antiqua" w:eastAsia="Book Antiqua" w:hAnsi="Book Antiqua" w:cs="Book Antiqua"/>
          <w:sz w:val="24"/>
          <w:szCs w:val="24"/>
        </w:rPr>
        <w:t>In terms of teaching strategies, there are differences in approach between the two teachers studied. One of the teachers still uses the lecture method, while the other teacher applies more innovative methods, such as the use of audio-visual media, interactive games, and varied listening exercises. These differences show that the application of diverse strategies can help improve students' understanding and encourage them to be more active in the learning process. Thus, the right strategy can contribute to improving students' listening skills.</w:t>
      </w:r>
    </w:p>
    <w:p w14:paraId="4F1EF6A5" w14:textId="77777777" w:rsidR="00AE1253" w:rsidRPr="00AE1253" w:rsidRDefault="00AE1253" w:rsidP="00AE1253">
      <w:pPr>
        <w:ind w:firstLine="567"/>
        <w:rPr>
          <w:rFonts w:ascii="Book Antiqua" w:eastAsia="Book Antiqua" w:hAnsi="Book Antiqua" w:cs="Book Antiqua"/>
          <w:sz w:val="24"/>
          <w:szCs w:val="24"/>
        </w:rPr>
      </w:pPr>
    </w:p>
    <w:p w14:paraId="2DD5FA4C" w14:textId="453A3E67" w:rsidR="002A5BC8" w:rsidRDefault="004D7694" w:rsidP="00AE1253">
      <w:pPr>
        <w:ind w:firstLine="567"/>
        <w:rPr>
          <w:rFonts w:ascii="Book Antiqua" w:eastAsia="Book Antiqua" w:hAnsi="Book Antiqua" w:cs="Book Antiqua"/>
          <w:sz w:val="24"/>
          <w:szCs w:val="24"/>
        </w:rPr>
      </w:pPr>
      <w:r w:rsidRPr="00AE1253">
        <w:rPr>
          <w:rFonts w:ascii="Book Antiqua" w:eastAsia="Book Antiqua" w:hAnsi="Book Antiqua" w:cs="Book Antiqua"/>
          <w:sz w:val="24"/>
          <w:szCs w:val="24"/>
        </w:rPr>
        <w:t>Overall, this study confirms that despite the challenges in teaching listening skills, the implementation of appropriate strategies and adaptation to the needs of students can increase teaching effectiveness. Therefore, it is important for schools to provide more support in terms of teacher training and the procurement of adequate facilities. With these steps, it is hoped that the teaching and learning process can take place better, so that students can develop their listening skills optimally</w:t>
      </w:r>
      <w:r w:rsidR="00AE1253" w:rsidRPr="00AE1253">
        <w:rPr>
          <w:rFonts w:ascii="Book Antiqua" w:eastAsia="Book Antiqua" w:hAnsi="Book Antiqua" w:cs="Book Antiqua"/>
          <w:sz w:val="24"/>
          <w:szCs w:val="24"/>
        </w:rPr>
        <w:t>.</w:t>
      </w:r>
    </w:p>
    <w:p w14:paraId="60189E36" w14:textId="77777777" w:rsidR="00D86F0F" w:rsidRDefault="00D86F0F" w:rsidP="00DF5F94">
      <w:pPr>
        <w:ind w:firstLine="0"/>
      </w:pPr>
    </w:p>
    <w:p w14:paraId="5677AD9E" w14:textId="77777777" w:rsidR="00067829" w:rsidRDefault="00067829" w:rsidP="00691189">
      <w:pPr>
        <w:keepNext/>
        <w:keepLines/>
        <w:pBdr>
          <w:top w:val="nil"/>
          <w:left w:val="nil"/>
          <w:bottom w:val="nil"/>
          <w:right w:val="nil"/>
          <w:between w:val="nil"/>
        </w:pBdr>
        <w:tabs>
          <w:tab w:val="left" w:pos="216"/>
        </w:tabs>
        <w:spacing w:line="240" w:lineRule="auto"/>
        <w:ind w:left="567" w:hanging="567"/>
        <w:jc w:val="left"/>
        <w:rPr>
          <w:rFonts w:ascii="Book Antiqua" w:eastAsia="Book Antiqua" w:hAnsi="Book Antiqua" w:cs="Book Antiqua"/>
          <w:b/>
          <w:color w:val="000000"/>
          <w:sz w:val="24"/>
          <w:szCs w:val="24"/>
        </w:rPr>
      </w:pPr>
      <w:r>
        <w:rPr>
          <w:rFonts w:ascii="Book Antiqua" w:eastAsia="Book Antiqua" w:hAnsi="Book Antiqua" w:cs="Book Antiqua"/>
          <w:b/>
          <w:color w:val="000000"/>
          <w:sz w:val="24"/>
          <w:szCs w:val="24"/>
        </w:rPr>
        <w:t>REFERENCE</w:t>
      </w:r>
    </w:p>
    <w:p w14:paraId="17B5F0DC" w14:textId="77777777" w:rsidR="00067829" w:rsidRPr="008F7431" w:rsidRDefault="00067829" w:rsidP="00771F8D">
      <w:pPr>
        <w:spacing w:after="200" w:line="240" w:lineRule="auto"/>
        <w:ind w:left="567" w:hanging="567"/>
        <w:rPr>
          <w:rFonts w:ascii="Book Antiqua" w:eastAsia="Book Antiqua" w:hAnsi="Book Antiqua" w:cs="Book Antiqua"/>
          <w:sz w:val="24"/>
          <w:szCs w:val="24"/>
          <w:lang w:val="en-ID"/>
        </w:rPr>
      </w:pPr>
      <w:r w:rsidRPr="008F7431">
        <w:rPr>
          <w:rFonts w:ascii="Book Antiqua" w:eastAsia="Book Antiqua" w:hAnsi="Book Antiqua" w:cs="Book Antiqua"/>
          <w:sz w:val="24"/>
          <w:szCs w:val="24"/>
        </w:rPr>
        <w:t xml:space="preserve">Chintya Heru Woro. (2020). </w:t>
      </w:r>
      <w:r w:rsidRPr="008F7431">
        <w:rPr>
          <w:rFonts w:ascii="Book Antiqua" w:eastAsia="Book Antiqua" w:hAnsi="Book Antiqua" w:cs="Book Antiqua"/>
          <w:i/>
          <w:iCs/>
          <w:sz w:val="24"/>
          <w:szCs w:val="24"/>
        </w:rPr>
        <w:t>Teacher Adaptation in Facing Limited Educational Resources</w:t>
      </w:r>
      <w:r w:rsidRPr="008F7431">
        <w:rPr>
          <w:rFonts w:ascii="Book Antiqua" w:eastAsia="Book Antiqua" w:hAnsi="Book Antiqua" w:cs="Book Antiqua"/>
          <w:sz w:val="24"/>
          <w:szCs w:val="24"/>
        </w:rPr>
        <w:t>. Yogyakarta: CV Andi Offset.</w:t>
      </w:r>
    </w:p>
    <w:p w14:paraId="39E5EB22" w14:textId="77777777" w:rsidR="00067829" w:rsidRPr="00067829" w:rsidRDefault="00067829" w:rsidP="00771F8D">
      <w:pPr>
        <w:spacing w:after="200" w:line="240" w:lineRule="auto"/>
        <w:ind w:left="567" w:hanging="567"/>
        <w:rPr>
          <w:rFonts w:ascii="Book Antiqua" w:eastAsia="Book Antiqua" w:hAnsi="Book Antiqua" w:cs="Book Antiqua"/>
          <w:sz w:val="24"/>
          <w:szCs w:val="24"/>
          <w:lang w:val="en-ID"/>
        </w:rPr>
      </w:pPr>
      <w:r w:rsidRPr="00067829">
        <w:rPr>
          <w:rFonts w:ascii="Book Antiqua" w:eastAsia="Book Antiqua" w:hAnsi="Book Antiqua" w:cs="Book Antiqua"/>
          <w:sz w:val="24"/>
          <w:szCs w:val="24"/>
        </w:rPr>
        <w:t>Graham, S. (2011). Listening Strategies: A Review of the Literature. In The Cambridge Handbook of Language Learning (pp. 123-145). Cambridge University Press.</w:t>
      </w:r>
    </w:p>
    <w:p w14:paraId="447A4E91" w14:textId="77777777" w:rsidR="00067829" w:rsidRPr="008F7431" w:rsidRDefault="00067829" w:rsidP="00771F8D">
      <w:pPr>
        <w:spacing w:after="200" w:line="240" w:lineRule="auto"/>
        <w:ind w:left="567" w:hanging="567"/>
        <w:rPr>
          <w:rFonts w:ascii="Book Antiqua" w:eastAsia="Book Antiqua" w:hAnsi="Book Antiqua" w:cs="Book Antiqua"/>
          <w:sz w:val="24"/>
          <w:szCs w:val="24"/>
          <w:lang w:val="en-ID"/>
        </w:rPr>
      </w:pPr>
      <w:r w:rsidRPr="008F7431">
        <w:rPr>
          <w:rFonts w:ascii="Book Antiqua" w:eastAsia="Book Antiqua" w:hAnsi="Book Antiqua" w:cs="Book Antiqua"/>
          <w:sz w:val="24"/>
          <w:szCs w:val="24"/>
        </w:rPr>
        <w:t>Harmer, J. (2015). </w:t>
      </w:r>
      <w:r w:rsidRPr="008F7431">
        <w:rPr>
          <w:rFonts w:ascii="Book Antiqua" w:eastAsia="Book Antiqua" w:hAnsi="Book Antiqua" w:cs="Book Antiqua"/>
          <w:i/>
          <w:iCs/>
          <w:sz w:val="24"/>
          <w:szCs w:val="24"/>
        </w:rPr>
        <w:t>The Practice of English Language Teaching</w:t>
      </w:r>
      <w:r w:rsidRPr="008F7431">
        <w:rPr>
          <w:rFonts w:ascii="Book Antiqua" w:eastAsia="Book Antiqua" w:hAnsi="Book Antiqua" w:cs="Book Antiqua"/>
          <w:sz w:val="24"/>
          <w:szCs w:val="24"/>
        </w:rPr>
        <w:t>. Pearson Education.</w:t>
      </w:r>
    </w:p>
    <w:p w14:paraId="2324FB00" w14:textId="77777777" w:rsidR="00067829" w:rsidRPr="008F7431" w:rsidRDefault="00067829" w:rsidP="00771F8D">
      <w:pPr>
        <w:spacing w:after="200" w:line="240" w:lineRule="auto"/>
        <w:ind w:left="567" w:hanging="567"/>
        <w:rPr>
          <w:rFonts w:ascii="Book Antiqua" w:eastAsia="Book Antiqua" w:hAnsi="Book Antiqua" w:cs="Book Antiqua"/>
          <w:sz w:val="24"/>
          <w:szCs w:val="24"/>
          <w:lang w:val="en-ID"/>
        </w:rPr>
      </w:pPr>
      <w:proofErr w:type="spellStart"/>
      <w:r w:rsidRPr="008F7431">
        <w:rPr>
          <w:rFonts w:ascii="Book Antiqua" w:eastAsia="Book Antiqua" w:hAnsi="Book Antiqua" w:cs="Book Antiqua"/>
          <w:sz w:val="24"/>
          <w:szCs w:val="24"/>
        </w:rPr>
        <w:t>Meiga</w:t>
      </w:r>
      <w:proofErr w:type="spellEnd"/>
      <w:r w:rsidRPr="008F7431">
        <w:rPr>
          <w:rFonts w:ascii="Book Antiqua" w:eastAsia="Book Antiqua" w:hAnsi="Book Antiqua" w:cs="Book Antiqua"/>
          <w:sz w:val="24"/>
          <w:szCs w:val="24"/>
        </w:rPr>
        <w:t xml:space="preserve"> Ratih. (2019). </w:t>
      </w:r>
      <w:r w:rsidRPr="008F7431">
        <w:rPr>
          <w:rFonts w:ascii="Book Antiqua" w:eastAsia="Book Antiqua" w:hAnsi="Book Antiqua" w:cs="Book Antiqua"/>
          <w:i/>
          <w:iCs/>
          <w:sz w:val="24"/>
          <w:szCs w:val="24"/>
        </w:rPr>
        <w:t>Listening Teaching Strategies to Improve Students' Abilities</w:t>
      </w:r>
      <w:r w:rsidRPr="008F7431">
        <w:rPr>
          <w:rFonts w:ascii="Book Antiqua" w:eastAsia="Book Antiqua" w:hAnsi="Book Antiqua" w:cs="Book Antiqua"/>
          <w:sz w:val="24"/>
          <w:szCs w:val="24"/>
        </w:rPr>
        <w:t>. Jakarta: PT Gramedia Pustaka Utama.</w:t>
      </w:r>
    </w:p>
    <w:p w14:paraId="5CBDFF2C" w14:textId="77777777" w:rsidR="00067829" w:rsidRPr="00067829" w:rsidRDefault="00067829" w:rsidP="00771F8D">
      <w:pPr>
        <w:spacing w:after="200" w:line="240" w:lineRule="auto"/>
        <w:ind w:left="567" w:hanging="567"/>
        <w:rPr>
          <w:rFonts w:ascii="Book Antiqua" w:eastAsia="Book Antiqua" w:hAnsi="Book Antiqua" w:cs="Book Antiqua"/>
          <w:sz w:val="24"/>
          <w:szCs w:val="24"/>
          <w:lang w:val="en-ID"/>
        </w:rPr>
      </w:pPr>
      <w:r w:rsidRPr="00067829">
        <w:rPr>
          <w:rFonts w:ascii="Book Antiqua" w:eastAsia="Book Antiqua" w:hAnsi="Book Antiqua" w:cs="Book Antiqua"/>
          <w:sz w:val="24"/>
          <w:szCs w:val="24"/>
        </w:rPr>
        <w:t>Richards, J. C. (2013). Curriculum Development in Language Teaching. Cambridge: Cambridge University Press.</w:t>
      </w:r>
    </w:p>
    <w:p w14:paraId="7FF32275" w14:textId="77777777" w:rsidR="00067829" w:rsidRPr="008F7431" w:rsidRDefault="00067829" w:rsidP="00771F8D">
      <w:pPr>
        <w:spacing w:after="200" w:line="240" w:lineRule="auto"/>
        <w:ind w:left="567" w:hanging="567"/>
        <w:rPr>
          <w:rFonts w:ascii="Book Antiqua" w:eastAsia="Book Antiqua" w:hAnsi="Book Antiqua" w:cs="Book Antiqua"/>
          <w:sz w:val="24"/>
          <w:szCs w:val="24"/>
          <w:lang w:val="en-ID"/>
        </w:rPr>
      </w:pPr>
      <w:r w:rsidRPr="00067829">
        <w:rPr>
          <w:rFonts w:ascii="Book Antiqua" w:eastAsia="Book Antiqua" w:hAnsi="Book Antiqua" w:cs="Book Antiqua"/>
          <w:sz w:val="24"/>
          <w:szCs w:val="24"/>
        </w:rPr>
        <w:t>Vandergrift, L., &amp; Goh, C. (2012). Teaching and Learning Second Language Listening: Metacognition in Action. New York: Routledge.</w:t>
      </w:r>
    </w:p>
    <w:p w14:paraId="2D7DDCCA" w14:textId="77777777" w:rsidR="00067829" w:rsidRDefault="00067829" w:rsidP="00771F8D">
      <w:pPr>
        <w:spacing w:after="200" w:line="240" w:lineRule="auto"/>
        <w:ind w:left="567" w:hanging="567"/>
        <w:rPr>
          <w:rFonts w:ascii="Book Antiqua" w:eastAsia="Book Antiqua" w:hAnsi="Book Antiqua" w:cs="Book Antiqua"/>
          <w:sz w:val="24"/>
          <w:szCs w:val="24"/>
          <w:lang w:val="en-ID"/>
        </w:rPr>
      </w:pPr>
      <w:proofErr w:type="spellStart"/>
      <w:r w:rsidRPr="008F7431">
        <w:rPr>
          <w:rFonts w:ascii="Book Antiqua" w:eastAsia="Book Antiqua" w:hAnsi="Book Antiqua" w:cs="Book Antiqua"/>
          <w:sz w:val="24"/>
          <w:szCs w:val="24"/>
        </w:rPr>
        <w:t>Widyastuti</w:t>
      </w:r>
      <w:proofErr w:type="spellEnd"/>
      <w:r w:rsidRPr="008F7431">
        <w:rPr>
          <w:rFonts w:ascii="Book Antiqua" w:eastAsia="Book Antiqua" w:hAnsi="Book Antiqua" w:cs="Book Antiqua"/>
          <w:sz w:val="24"/>
          <w:szCs w:val="24"/>
        </w:rPr>
        <w:t xml:space="preserve">, T. (2018). </w:t>
      </w:r>
      <w:r w:rsidRPr="008F7431">
        <w:rPr>
          <w:rFonts w:ascii="Book Antiqua" w:eastAsia="Book Antiqua" w:hAnsi="Book Antiqua" w:cs="Book Antiqua"/>
          <w:i/>
          <w:iCs/>
          <w:sz w:val="24"/>
          <w:szCs w:val="24"/>
        </w:rPr>
        <w:t>Junior High School Students' Listening Skills Development</w:t>
      </w:r>
      <w:r w:rsidRPr="008F7431">
        <w:rPr>
          <w:rFonts w:ascii="Book Antiqua" w:eastAsia="Book Antiqua" w:hAnsi="Book Antiqua" w:cs="Book Antiqua"/>
          <w:sz w:val="24"/>
          <w:szCs w:val="24"/>
        </w:rPr>
        <w:t xml:space="preserve">. Surakarta: </w:t>
      </w:r>
      <w:proofErr w:type="spellStart"/>
      <w:r w:rsidRPr="008F7431">
        <w:rPr>
          <w:rFonts w:ascii="Book Antiqua" w:eastAsia="Book Antiqua" w:hAnsi="Book Antiqua" w:cs="Book Antiqua"/>
          <w:sz w:val="24"/>
          <w:szCs w:val="24"/>
        </w:rPr>
        <w:t>Sebelas</w:t>
      </w:r>
      <w:proofErr w:type="spellEnd"/>
      <w:r w:rsidRPr="008F7431">
        <w:rPr>
          <w:rFonts w:ascii="Book Antiqua" w:eastAsia="Book Antiqua" w:hAnsi="Book Antiqua" w:cs="Book Antiqua"/>
          <w:sz w:val="24"/>
          <w:szCs w:val="24"/>
        </w:rPr>
        <w:t xml:space="preserve"> Maret University.</w:t>
      </w:r>
    </w:p>
    <w:p w14:paraId="201DADB1" w14:textId="77777777" w:rsidR="008F7431" w:rsidRDefault="008F7431" w:rsidP="002A5BC8">
      <w:pPr>
        <w:spacing w:after="200" w:line="240" w:lineRule="auto"/>
        <w:ind w:left="567" w:hanging="567"/>
        <w:rPr>
          <w:rFonts w:ascii="Book Antiqua" w:eastAsia="Book Antiqua" w:hAnsi="Book Antiqua" w:cs="Book Antiqua"/>
          <w:sz w:val="24"/>
          <w:szCs w:val="24"/>
        </w:rPr>
      </w:pPr>
    </w:p>
    <w:p w14:paraId="31636F75" w14:textId="77777777" w:rsidR="002A5BC8" w:rsidRDefault="002A5BC8" w:rsidP="002A5BC8"/>
    <w:p w14:paraId="77A3AEEC" w14:textId="77777777" w:rsidR="002A5BC8" w:rsidRDefault="002A5BC8" w:rsidP="002A5BC8">
      <w:pPr>
        <w:pBdr>
          <w:top w:val="nil"/>
          <w:left w:val="nil"/>
          <w:bottom w:val="nil"/>
          <w:right w:val="nil"/>
          <w:between w:val="nil"/>
        </w:pBdr>
        <w:spacing w:line="240" w:lineRule="auto"/>
        <w:rPr>
          <w:rFonts w:ascii="Book Antiqua" w:eastAsia="Book Antiqua" w:hAnsi="Book Antiqua" w:cs="Book Antiqua"/>
          <w:color w:val="000000"/>
          <w:sz w:val="24"/>
          <w:szCs w:val="24"/>
        </w:rPr>
      </w:pPr>
    </w:p>
    <w:p w14:paraId="5D7A9B5A" w14:textId="77777777" w:rsidR="002A5BC8" w:rsidRDefault="002A5BC8" w:rsidP="002A5BC8"/>
    <w:p w14:paraId="0C328CAF" w14:textId="77777777" w:rsidR="005A21D1" w:rsidRDefault="005A21D1"/>
    <w:sectPr w:rsidR="005A21D1" w:rsidSect="006A4EDE">
      <w:headerReference w:type="default" r:id="rId12"/>
      <w:footerReference w:type="default" r:id="rId13"/>
      <w:headerReference w:type="first" r:id="rId14"/>
      <w:footerReference w:type="first" r:id="rId15"/>
      <w:pgSz w:w="11906" w:h="16838"/>
      <w:pgMar w:top="1440" w:right="1440" w:bottom="1440" w:left="1440" w:header="1134" w:footer="1134" w:gutter="0"/>
      <w:pgNumType w:start="22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D9EFA" w14:textId="77777777" w:rsidR="00D1062F" w:rsidRDefault="00D1062F" w:rsidP="002A5BC8">
      <w:pPr>
        <w:spacing w:line="240" w:lineRule="auto"/>
      </w:pPr>
      <w:r>
        <w:separator/>
      </w:r>
    </w:p>
  </w:endnote>
  <w:endnote w:type="continuationSeparator" w:id="0">
    <w:p w14:paraId="54A7C4D3" w14:textId="77777777" w:rsidR="00D1062F" w:rsidRDefault="00D1062F" w:rsidP="002A5B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ancing Script">
    <w:altName w:val="Calibri"/>
    <w:panose1 w:val="00000000000000000000"/>
    <w:charset w:val="00"/>
    <w:family w:val="auto"/>
    <w:pitch w:val="variable"/>
    <w:sig w:usb0="A000007F" w:usb1="4000004B"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46DC0" w14:textId="26B7E415" w:rsidR="008321CB" w:rsidRDefault="00660E88" w:rsidP="00514F6C">
    <w:pPr>
      <w:pBdr>
        <w:top w:val="nil"/>
        <w:left w:val="nil"/>
        <w:bottom w:val="nil"/>
        <w:right w:val="nil"/>
        <w:between w:val="nil"/>
      </w:pBdr>
      <w:tabs>
        <w:tab w:val="center" w:pos="4153"/>
        <w:tab w:val="right" w:pos="8306"/>
      </w:tabs>
      <w:spacing w:line="240" w:lineRule="auto"/>
      <w:ind w:firstLine="0"/>
      <w:rPr>
        <w:rFonts w:ascii="Book Antiqua" w:eastAsia="Book Antiqua" w:hAnsi="Book Antiqua" w:cs="Book Antiqua"/>
        <w:color w:val="000000"/>
      </w:rPr>
    </w:pPr>
    <w:r>
      <w:rPr>
        <w:rFonts w:ascii="Book Antiqua" w:eastAsia="Book Antiqua" w:hAnsi="Book Antiqua" w:cs="Book Antiqua"/>
        <w:noProof/>
        <w:color w:val="000000"/>
        <w:sz w:val="18"/>
        <w:szCs w:val="18"/>
      </w:rPr>
      <mc:AlternateContent>
        <mc:Choice Requires="wps">
          <w:drawing>
            <wp:anchor distT="0" distB="0" distL="114300" distR="114300" simplePos="0" relativeHeight="251659264" behindDoc="0" locked="0" layoutInCell="1" allowOverlap="1" wp14:anchorId="35107161" wp14:editId="7BD7E1FD">
              <wp:simplePos x="0" y="0"/>
              <wp:positionH relativeFrom="column">
                <wp:posOffset>-9525</wp:posOffset>
              </wp:positionH>
              <wp:positionV relativeFrom="paragraph">
                <wp:posOffset>-9525</wp:posOffset>
              </wp:positionV>
              <wp:extent cx="5753100" cy="0"/>
              <wp:effectExtent l="0" t="19050" r="19050" b="19050"/>
              <wp:wrapNone/>
              <wp:docPr id="473859565" name="Straight Connector 4"/>
              <wp:cNvGraphicFramePr/>
              <a:graphic xmlns:a="http://schemas.openxmlformats.org/drawingml/2006/main">
                <a:graphicData uri="http://schemas.microsoft.com/office/word/2010/wordprocessingShape">
                  <wps:wsp>
                    <wps:cNvCnPr/>
                    <wps:spPr>
                      <a:xfrm>
                        <a:off x="0" y="0"/>
                        <a:ext cx="5753100" cy="0"/>
                      </a:xfrm>
                      <a:prstGeom prst="line">
                        <a:avLst/>
                      </a:prstGeom>
                      <a:ln w="38100">
                        <a:prstDash val="solid"/>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1520CBE8" id="Straight Connector 4"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75pt" to="452.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" strokecolor="black [3200]" strokeweight="3pt">
              <v:stroke joinstyle="miter"/>
            </v:line>
          </w:pict>
        </mc:Fallback>
      </mc:AlternateContent>
    </w:r>
    <w:proofErr w:type="spellStart"/>
    <w:r>
      <w:rPr>
        <w:rFonts w:ascii="Book Antiqua" w:eastAsia="Book Antiqua" w:hAnsi="Book Antiqua" w:cs="Book Antiqua"/>
        <w:color w:val="000000"/>
        <w:sz w:val="18"/>
        <w:szCs w:val="18"/>
      </w:rPr>
      <w:t>Bojonegoro</w:t>
    </w:r>
    <w:proofErr w:type="spellEnd"/>
    <w:r>
      <w:rPr>
        <w:rFonts w:ascii="Book Antiqua" w:eastAsia="Book Antiqua" w:hAnsi="Book Antiqua" w:cs="Book Antiqua"/>
        <w:color w:val="000000"/>
        <w:sz w:val="18"/>
        <w:szCs w:val="18"/>
      </w:rPr>
      <w:t>, 15 Mei 2025</w:t>
    </w:r>
    <w:r>
      <w:rPr>
        <w:rFonts w:ascii="Book Antiqua" w:eastAsia="Book Antiqua" w:hAnsi="Book Antiqua" w:cs="Book Antiqua"/>
        <w:color w:val="000000"/>
      </w:rPr>
      <w:tab/>
    </w:r>
    <w:r>
      <w:rPr>
        <w:rFonts w:ascii="Book Antiqua" w:eastAsia="Book Antiqua" w:hAnsi="Book Antiqua" w:cs="Book Antiqua"/>
        <w:color w:val="000000"/>
        <w:sz w:val="18"/>
        <w:szCs w:val="18"/>
      </w:rPr>
      <w:fldChar w:fldCharType="begin"/>
    </w:r>
    <w:r>
      <w:rPr>
        <w:rFonts w:ascii="Book Antiqua" w:eastAsia="Book Antiqua" w:hAnsi="Book Antiqua" w:cs="Book Antiqua"/>
        <w:color w:val="000000"/>
        <w:sz w:val="18"/>
        <w:szCs w:val="18"/>
      </w:rPr>
      <w:instrText>PAGE</w:instrText>
    </w:r>
    <w:r>
      <w:rPr>
        <w:rFonts w:ascii="Book Antiqua" w:eastAsia="Book Antiqua" w:hAnsi="Book Antiqua" w:cs="Book Antiqua"/>
        <w:color w:val="000000"/>
        <w:sz w:val="18"/>
        <w:szCs w:val="18"/>
      </w:rPr>
      <w:fldChar w:fldCharType="separate"/>
    </w:r>
    <w:r>
      <w:rPr>
        <w:rFonts w:ascii="Book Antiqua" w:eastAsia="Book Antiqua" w:hAnsi="Book Antiqua" w:cs="Book Antiqua"/>
        <w:noProof/>
        <w:color w:val="000000"/>
        <w:sz w:val="18"/>
        <w:szCs w:val="18"/>
      </w:rPr>
      <w:t>2</w:t>
    </w:r>
    <w:r>
      <w:rPr>
        <w:rFonts w:ascii="Book Antiqua" w:eastAsia="Book Antiqua" w:hAnsi="Book Antiqua" w:cs="Book Antiqua"/>
        <w:color w:val="000000"/>
        <w:sz w:val="18"/>
        <w:szCs w:val="18"/>
      </w:rPr>
      <w:fldChar w:fldCharType="end"/>
    </w:r>
    <w:r>
      <w:rPr>
        <w:rFonts w:ascii="Book Antiqua" w:eastAsia="Book Antiqua" w:hAnsi="Book Antiqua" w:cs="Book Antiqua"/>
        <w:color w:val="000000"/>
      </w:rPr>
      <w:tab/>
    </w:r>
    <w:r>
      <w:rPr>
        <w:rFonts w:ascii="Book Antiqua" w:eastAsia="Book Antiqua" w:hAnsi="Book Antiqua" w:cs="Book Antiqua"/>
        <w:color w:val="000000"/>
        <w:sz w:val="18"/>
        <w:szCs w:val="18"/>
      </w:rPr>
      <w:t xml:space="preserve">                                                        </w:t>
    </w:r>
    <w:proofErr w:type="spellStart"/>
    <w:r>
      <w:rPr>
        <w:rFonts w:ascii="Book Antiqua" w:eastAsia="Book Antiqua" w:hAnsi="Book Antiqua" w:cs="Book Antiqua"/>
        <w:color w:val="000000"/>
        <w:sz w:val="18"/>
        <w:szCs w:val="18"/>
      </w:rPr>
      <w:t>Prosiding</w:t>
    </w:r>
    <w:proofErr w:type="spellEnd"/>
    <w:r>
      <w:rPr>
        <w:rFonts w:ascii="Book Antiqua" w:eastAsia="Book Antiqua" w:hAnsi="Book Antiqua" w:cs="Book Antiqua"/>
        <w:color w:val="000000"/>
        <w:sz w:val="18"/>
        <w:szCs w:val="18"/>
      </w:rPr>
      <w:t xml:space="preserve"> Seminar Nasional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36AC6" w14:textId="77777777" w:rsidR="008321CB" w:rsidRDefault="00000000">
    <w:pPr>
      <w:pBdr>
        <w:top w:val="nil"/>
        <w:left w:val="nil"/>
        <w:bottom w:val="nil"/>
        <w:right w:val="nil"/>
        <w:between w:val="nil"/>
      </w:pBdr>
      <w:spacing w:line="200" w:lineRule="auto"/>
      <w:ind w:firstLine="0"/>
      <w:rPr>
        <w:color w:val="000000"/>
        <w:sz w:val="16"/>
        <w:szCs w:val="16"/>
      </w:rPr>
    </w:pPr>
    <w:r>
      <w:rPr>
        <w:color w:val="000000"/>
        <w:sz w:val="16"/>
        <w:szCs w:val="16"/>
      </w:rPr>
      <w:t>Please leave the footer empty.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E9C41" w14:textId="77777777" w:rsidR="00D1062F" w:rsidRDefault="00D1062F" w:rsidP="002A5BC8">
      <w:pPr>
        <w:spacing w:line="240" w:lineRule="auto"/>
      </w:pPr>
      <w:r>
        <w:separator/>
      </w:r>
    </w:p>
  </w:footnote>
  <w:footnote w:type="continuationSeparator" w:id="0">
    <w:p w14:paraId="2B57086A" w14:textId="77777777" w:rsidR="00D1062F" w:rsidRDefault="00D1062F" w:rsidP="002A5BC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59C53" w14:textId="046E403E" w:rsidR="008321CB" w:rsidRDefault="00922D45">
    <w:pPr>
      <w:pBdr>
        <w:top w:val="nil"/>
        <w:left w:val="nil"/>
        <w:bottom w:val="nil"/>
        <w:right w:val="nil"/>
        <w:between w:val="nil"/>
      </w:pBdr>
      <w:tabs>
        <w:tab w:val="center" w:pos="4536"/>
        <w:tab w:val="right" w:pos="9072"/>
      </w:tabs>
      <w:spacing w:line="240" w:lineRule="auto"/>
      <w:ind w:firstLine="0"/>
      <w:jc w:val="left"/>
      <w:rPr>
        <w:rFonts w:ascii="Book Antiqua" w:eastAsia="Book Antiqua" w:hAnsi="Book Antiqua" w:cs="Book Antiqua"/>
        <w:color w:val="000000"/>
        <w:sz w:val="16"/>
        <w:szCs w:val="16"/>
      </w:rPr>
    </w:pPr>
    <w:proofErr w:type="spellStart"/>
    <w:r>
      <w:rPr>
        <w:rFonts w:ascii="Book Antiqua" w:eastAsia="Book Antiqua" w:hAnsi="Book Antiqua" w:cs="Book Antiqua"/>
        <w:color w:val="000000"/>
        <w:sz w:val="16"/>
        <w:szCs w:val="16"/>
      </w:rPr>
      <w:t>Komariyah</w:t>
    </w:r>
    <w:proofErr w:type="spellEnd"/>
    <w:r>
      <w:rPr>
        <w:rFonts w:ascii="Book Antiqua" w:eastAsia="Book Antiqua" w:hAnsi="Book Antiqua" w:cs="Book Antiqua"/>
        <w:color w:val="000000"/>
        <w:sz w:val="16"/>
        <w:szCs w:val="16"/>
      </w:rPr>
      <w:t>, et al.</w:t>
    </w:r>
    <w:r>
      <w:rPr>
        <w:rFonts w:ascii="Book Antiqua" w:eastAsia="Book Antiqua" w:hAnsi="Book Antiqua" w:cs="Book Antiqua"/>
        <w:color w:val="000000"/>
        <w:sz w:val="16"/>
        <w:szCs w:val="16"/>
      </w:rPr>
      <w:tab/>
    </w:r>
    <w:r>
      <w:rPr>
        <w:rFonts w:ascii="Book Antiqua" w:eastAsia="Book Antiqua" w:hAnsi="Book Antiqua" w:cs="Book Antiqua"/>
        <w:color w:val="000000"/>
        <w:sz w:val="16"/>
        <w:szCs w:val="16"/>
      </w:rPr>
      <w:tab/>
    </w:r>
    <w:r w:rsidRPr="00922D45">
      <w:rPr>
        <w:rFonts w:ascii="Book Antiqua" w:hAnsi="Book Antiqua"/>
        <w:sz w:val="16"/>
        <w:szCs w:val="16"/>
      </w:rPr>
      <w:t xml:space="preserve">Experience </w:t>
    </w:r>
    <w:r w:rsidR="00660E88">
      <w:rPr>
        <w:rFonts w:ascii="Book Antiqua" w:hAnsi="Book Antiqua"/>
        <w:sz w:val="16"/>
        <w:szCs w:val="16"/>
      </w:rPr>
      <w:t>a</w:t>
    </w:r>
    <w:r w:rsidRPr="00922D45">
      <w:rPr>
        <w:rFonts w:ascii="Book Antiqua" w:hAnsi="Book Antiqua"/>
        <w:sz w:val="16"/>
        <w:szCs w:val="16"/>
      </w:rPr>
      <w:t>nd Adaptation Strategies</w:t>
    </w:r>
    <w:r>
      <w:rPr>
        <w:rFonts w:ascii="Book Antiqua" w:eastAsia="Book Antiqua" w:hAnsi="Book Antiqua" w:cs="Book Antiqua"/>
        <w:color w:val="000000"/>
        <w:sz w:val="16"/>
        <w:szCs w:val="16"/>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0C698" w14:textId="77777777" w:rsidR="008321CB" w:rsidRDefault="00000000">
    <w:pPr>
      <w:pBdr>
        <w:top w:val="nil"/>
        <w:left w:val="nil"/>
        <w:bottom w:val="nil"/>
        <w:right w:val="nil"/>
        <w:between w:val="nil"/>
      </w:pBdr>
      <w:tabs>
        <w:tab w:val="center" w:pos="4536"/>
        <w:tab w:val="right" w:pos="9072"/>
      </w:tabs>
      <w:spacing w:line="240" w:lineRule="auto"/>
      <w:ind w:firstLine="0"/>
      <w:jc w:val="left"/>
      <w:rPr>
        <w:b/>
        <w:color w:val="808080"/>
        <w:sz w:val="16"/>
        <w:szCs w:val="16"/>
      </w:rPr>
    </w:pPr>
    <w:r>
      <w:rPr>
        <w:b/>
        <w:i/>
        <w:color w:val="808080"/>
        <w:sz w:val="16"/>
        <w:szCs w:val="16"/>
      </w:rPr>
      <w:t>Short Paper</w:t>
    </w:r>
    <w:r>
      <w:rPr>
        <w:b/>
        <w:color w:val="808080"/>
        <w:sz w:val="16"/>
        <w:szCs w:val="16"/>
      </w:rPr>
      <w:t>—Paper Formatting for online-journals.org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D5E13"/>
    <w:multiLevelType w:val="multilevel"/>
    <w:tmpl w:val="75388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BE19F3"/>
    <w:multiLevelType w:val="multilevel"/>
    <w:tmpl w:val="9056AF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0401224"/>
    <w:multiLevelType w:val="multilevel"/>
    <w:tmpl w:val="4FF85E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0687DC9"/>
    <w:multiLevelType w:val="multilevel"/>
    <w:tmpl w:val="C9E857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1507A14"/>
    <w:multiLevelType w:val="multilevel"/>
    <w:tmpl w:val="57747D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4FC2FA0"/>
    <w:multiLevelType w:val="multilevel"/>
    <w:tmpl w:val="67B28014"/>
    <w:lvl w:ilvl="0">
      <w:start w:val="1"/>
      <w:numFmt w:val="decimal"/>
      <w:lvlText w:val="%1."/>
      <w:lvlJc w:val="left"/>
      <w:pPr>
        <w:tabs>
          <w:tab w:val="num" w:pos="720"/>
        </w:tabs>
        <w:ind w:left="720" w:hanging="720"/>
      </w:pPr>
      <w:rPr>
        <w:rFonts w:ascii="Book Antiqua" w:eastAsia="Book Antiqua" w:hAnsi="Book Antiqua" w:cs="Book Antiqua"/>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5B411FAD"/>
    <w:multiLevelType w:val="hybridMultilevel"/>
    <w:tmpl w:val="484E4ABC"/>
    <w:lvl w:ilvl="0" w:tplc="97668C64">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7" w15:restartNumberingAfterBreak="0">
    <w:nsid w:val="608218D9"/>
    <w:multiLevelType w:val="hybridMultilevel"/>
    <w:tmpl w:val="F8FEE23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622E4BAE"/>
    <w:multiLevelType w:val="multilevel"/>
    <w:tmpl w:val="1EFE7DCE"/>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10445335">
    <w:abstractNumId w:val="8"/>
  </w:num>
  <w:num w:numId="2" w16cid:durableId="372389507">
    <w:abstractNumId w:val="0"/>
  </w:num>
  <w:num w:numId="3" w16cid:durableId="2012174967">
    <w:abstractNumId w:val="6"/>
  </w:num>
  <w:num w:numId="4" w16cid:durableId="233398504">
    <w:abstractNumId w:val="7"/>
  </w:num>
  <w:num w:numId="5" w16cid:durableId="1843201340">
    <w:abstractNumId w:val="5"/>
  </w:num>
  <w:num w:numId="6" w16cid:durableId="1622691847">
    <w:abstractNumId w:val="1"/>
  </w:num>
  <w:num w:numId="7" w16cid:durableId="1075126117">
    <w:abstractNumId w:val="2"/>
  </w:num>
  <w:num w:numId="8" w16cid:durableId="613750342">
    <w:abstractNumId w:val="4"/>
  </w:num>
  <w:num w:numId="9" w16cid:durableId="5848020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BC8"/>
    <w:rsid w:val="000526F3"/>
    <w:rsid w:val="00067829"/>
    <w:rsid w:val="00067F2F"/>
    <w:rsid w:val="00127C7E"/>
    <w:rsid w:val="001777FE"/>
    <w:rsid w:val="001E5883"/>
    <w:rsid w:val="00220F61"/>
    <w:rsid w:val="00254A2F"/>
    <w:rsid w:val="00291BB1"/>
    <w:rsid w:val="002A2A44"/>
    <w:rsid w:val="002A5BC8"/>
    <w:rsid w:val="00387679"/>
    <w:rsid w:val="00443FED"/>
    <w:rsid w:val="004D15DB"/>
    <w:rsid w:val="004D7694"/>
    <w:rsid w:val="00572DCA"/>
    <w:rsid w:val="005A21D1"/>
    <w:rsid w:val="00660E88"/>
    <w:rsid w:val="006661E2"/>
    <w:rsid w:val="006774AD"/>
    <w:rsid w:val="00691BCD"/>
    <w:rsid w:val="006973A2"/>
    <w:rsid w:val="006A4EDE"/>
    <w:rsid w:val="007C49CF"/>
    <w:rsid w:val="007C553A"/>
    <w:rsid w:val="008321CB"/>
    <w:rsid w:val="008F7431"/>
    <w:rsid w:val="00900854"/>
    <w:rsid w:val="00922D45"/>
    <w:rsid w:val="00943D78"/>
    <w:rsid w:val="0097215D"/>
    <w:rsid w:val="009D6ED3"/>
    <w:rsid w:val="009F3CA9"/>
    <w:rsid w:val="00A0109A"/>
    <w:rsid w:val="00A120C5"/>
    <w:rsid w:val="00A5594A"/>
    <w:rsid w:val="00A6411E"/>
    <w:rsid w:val="00AE1253"/>
    <w:rsid w:val="00AE4B90"/>
    <w:rsid w:val="00B635A2"/>
    <w:rsid w:val="00C42C3C"/>
    <w:rsid w:val="00C467A1"/>
    <w:rsid w:val="00C53DDD"/>
    <w:rsid w:val="00D1062F"/>
    <w:rsid w:val="00D42101"/>
    <w:rsid w:val="00D62FED"/>
    <w:rsid w:val="00D86F0F"/>
    <w:rsid w:val="00DC5133"/>
    <w:rsid w:val="00DE2B89"/>
    <w:rsid w:val="00DE4468"/>
    <w:rsid w:val="00DF5F94"/>
    <w:rsid w:val="00E67B51"/>
    <w:rsid w:val="00F838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15D1A6"/>
  <w15:chartTrackingRefBased/>
  <w15:docId w15:val="{6130042C-B487-49EA-9DAA-375F3F3A0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0_Normal"/>
    <w:qFormat/>
    <w:rsid w:val="002A5BC8"/>
    <w:pPr>
      <w:overflowPunct w:val="0"/>
      <w:autoSpaceDE w:val="0"/>
      <w:autoSpaceDN w:val="0"/>
      <w:adjustRightInd w:val="0"/>
      <w:spacing w:after="0" w:line="240" w:lineRule="atLeast"/>
      <w:ind w:firstLine="227"/>
      <w:jc w:val="both"/>
      <w:textAlignment w:val="baseline"/>
    </w:pPr>
    <w:rPr>
      <w:rFonts w:ascii="Times New Roman" w:eastAsia="Times New Roman" w:hAnsi="Times New Roman" w:cs="Times New Roman"/>
      <w:kern w:val="0"/>
      <w:sz w:val="20"/>
      <w:szCs w:val="20"/>
      <w:lang w:eastAsia="de-DE"/>
    </w:rPr>
  </w:style>
  <w:style w:type="paragraph" w:styleId="Heading1">
    <w:name w:val="heading 1"/>
    <w:basedOn w:val="Normal"/>
    <w:next w:val="Normal"/>
    <w:link w:val="Heading1Char"/>
    <w:uiPriority w:val="9"/>
    <w:qFormat/>
    <w:rsid w:val="002A5B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A5B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A5BC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A5BC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A5BC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A5BC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5BC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5BC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5BC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5BC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A5BC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A5BC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A5BC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A5BC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A5B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5B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5B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5BC8"/>
    <w:rPr>
      <w:rFonts w:eastAsiaTheme="majorEastAsia" w:cstheme="majorBidi"/>
      <w:color w:val="272727" w:themeColor="text1" w:themeTint="D8"/>
    </w:rPr>
  </w:style>
  <w:style w:type="paragraph" w:styleId="Title">
    <w:name w:val="Title"/>
    <w:basedOn w:val="Normal"/>
    <w:next w:val="Normal"/>
    <w:link w:val="TitleChar"/>
    <w:uiPriority w:val="10"/>
    <w:qFormat/>
    <w:rsid w:val="002A5B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5B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5BC8"/>
    <w:pPr>
      <w:numPr>
        <w:ilvl w:val="1"/>
      </w:numPr>
      <w:ind w:firstLine="22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5B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5BC8"/>
    <w:pPr>
      <w:spacing w:before="160"/>
      <w:jc w:val="center"/>
    </w:pPr>
    <w:rPr>
      <w:i/>
      <w:iCs/>
      <w:color w:val="404040" w:themeColor="text1" w:themeTint="BF"/>
    </w:rPr>
  </w:style>
  <w:style w:type="character" w:customStyle="1" w:styleId="QuoteChar">
    <w:name w:val="Quote Char"/>
    <w:basedOn w:val="DefaultParagraphFont"/>
    <w:link w:val="Quote"/>
    <w:uiPriority w:val="29"/>
    <w:rsid w:val="002A5BC8"/>
    <w:rPr>
      <w:i/>
      <w:iCs/>
      <w:color w:val="404040" w:themeColor="text1" w:themeTint="BF"/>
    </w:rPr>
  </w:style>
  <w:style w:type="paragraph" w:styleId="ListParagraph">
    <w:name w:val="List Paragraph"/>
    <w:basedOn w:val="Normal"/>
    <w:uiPriority w:val="34"/>
    <w:qFormat/>
    <w:rsid w:val="002A5BC8"/>
    <w:pPr>
      <w:ind w:left="720"/>
      <w:contextualSpacing/>
    </w:pPr>
  </w:style>
  <w:style w:type="character" w:styleId="IntenseEmphasis">
    <w:name w:val="Intense Emphasis"/>
    <w:basedOn w:val="DefaultParagraphFont"/>
    <w:uiPriority w:val="21"/>
    <w:qFormat/>
    <w:rsid w:val="002A5BC8"/>
    <w:rPr>
      <w:i/>
      <w:iCs/>
      <w:color w:val="2F5496" w:themeColor="accent1" w:themeShade="BF"/>
    </w:rPr>
  </w:style>
  <w:style w:type="paragraph" w:styleId="IntenseQuote">
    <w:name w:val="Intense Quote"/>
    <w:basedOn w:val="Normal"/>
    <w:next w:val="Normal"/>
    <w:link w:val="IntenseQuoteChar"/>
    <w:uiPriority w:val="30"/>
    <w:qFormat/>
    <w:rsid w:val="002A5B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A5BC8"/>
    <w:rPr>
      <w:i/>
      <w:iCs/>
      <w:color w:val="2F5496" w:themeColor="accent1" w:themeShade="BF"/>
    </w:rPr>
  </w:style>
  <w:style w:type="character" w:styleId="IntenseReference">
    <w:name w:val="Intense Reference"/>
    <w:basedOn w:val="DefaultParagraphFont"/>
    <w:uiPriority w:val="32"/>
    <w:qFormat/>
    <w:rsid w:val="002A5BC8"/>
    <w:rPr>
      <w:b/>
      <w:bCs/>
      <w:smallCaps/>
      <w:color w:val="2F5496" w:themeColor="accent1" w:themeShade="BF"/>
      <w:spacing w:val="5"/>
    </w:rPr>
  </w:style>
  <w:style w:type="paragraph" w:styleId="Header">
    <w:name w:val="header"/>
    <w:basedOn w:val="Normal"/>
    <w:link w:val="HeaderChar"/>
    <w:uiPriority w:val="99"/>
    <w:unhideWhenUsed/>
    <w:rsid w:val="002A5BC8"/>
    <w:pPr>
      <w:tabs>
        <w:tab w:val="center" w:pos="4680"/>
        <w:tab w:val="right" w:pos="9360"/>
      </w:tabs>
      <w:spacing w:line="240" w:lineRule="auto"/>
    </w:pPr>
  </w:style>
  <w:style w:type="character" w:customStyle="1" w:styleId="HeaderChar">
    <w:name w:val="Header Char"/>
    <w:basedOn w:val="DefaultParagraphFont"/>
    <w:link w:val="Header"/>
    <w:uiPriority w:val="99"/>
    <w:rsid w:val="002A5BC8"/>
    <w:rPr>
      <w:rFonts w:ascii="Times New Roman" w:eastAsia="Times New Roman" w:hAnsi="Times New Roman" w:cs="Times New Roman"/>
      <w:kern w:val="0"/>
      <w:sz w:val="20"/>
      <w:szCs w:val="20"/>
      <w:lang w:eastAsia="de-DE"/>
    </w:rPr>
  </w:style>
  <w:style w:type="paragraph" w:styleId="Footer">
    <w:name w:val="footer"/>
    <w:basedOn w:val="Normal"/>
    <w:link w:val="FooterChar"/>
    <w:uiPriority w:val="99"/>
    <w:unhideWhenUsed/>
    <w:rsid w:val="002A5BC8"/>
    <w:pPr>
      <w:tabs>
        <w:tab w:val="center" w:pos="4680"/>
        <w:tab w:val="right" w:pos="9360"/>
      </w:tabs>
      <w:spacing w:line="240" w:lineRule="auto"/>
    </w:pPr>
  </w:style>
  <w:style w:type="character" w:customStyle="1" w:styleId="FooterChar">
    <w:name w:val="Footer Char"/>
    <w:basedOn w:val="DefaultParagraphFont"/>
    <w:link w:val="Footer"/>
    <w:uiPriority w:val="99"/>
    <w:rsid w:val="002A5BC8"/>
    <w:rPr>
      <w:rFonts w:ascii="Times New Roman" w:eastAsia="Times New Roman" w:hAnsi="Times New Roman" w:cs="Times New Roman"/>
      <w:kern w:val="0"/>
      <w:sz w:val="20"/>
      <w:szCs w:val="20"/>
      <w:lang w:eastAsia="de-DE"/>
    </w:rPr>
  </w:style>
  <w:style w:type="paragraph" w:styleId="NormalWeb">
    <w:name w:val="Normal (Web)"/>
    <w:basedOn w:val="Normal"/>
    <w:uiPriority w:val="99"/>
    <w:semiHidden/>
    <w:unhideWhenUsed/>
    <w:rsid w:val="00254A2F"/>
    <w:rPr>
      <w:sz w:val="24"/>
      <w:szCs w:val="24"/>
    </w:rPr>
  </w:style>
  <w:style w:type="character" w:styleId="Hyperlink">
    <w:name w:val="Hyperlink"/>
    <w:basedOn w:val="DefaultParagraphFont"/>
    <w:uiPriority w:val="99"/>
    <w:unhideWhenUsed/>
    <w:rsid w:val="00DE4468"/>
    <w:rPr>
      <w:color w:val="0563C1" w:themeColor="hyperlink"/>
      <w:u w:val="single"/>
    </w:rPr>
  </w:style>
  <w:style w:type="character" w:styleId="UnresolvedMention">
    <w:name w:val="Unresolved Mention"/>
    <w:basedOn w:val="DefaultParagraphFont"/>
    <w:uiPriority w:val="99"/>
    <w:semiHidden/>
    <w:unhideWhenUsed/>
    <w:rsid w:val="00DE44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512888">
      <w:bodyDiv w:val="1"/>
      <w:marLeft w:val="0"/>
      <w:marRight w:val="0"/>
      <w:marTop w:val="0"/>
      <w:marBottom w:val="0"/>
      <w:divBdr>
        <w:top w:val="none" w:sz="0" w:space="0" w:color="auto"/>
        <w:left w:val="none" w:sz="0" w:space="0" w:color="auto"/>
        <w:bottom w:val="none" w:sz="0" w:space="0" w:color="auto"/>
        <w:right w:val="none" w:sz="0" w:space="0" w:color="auto"/>
      </w:divBdr>
    </w:div>
    <w:div w:id="250432417">
      <w:bodyDiv w:val="1"/>
      <w:marLeft w:val="0"/>
      <w:marRight w:val="0"/>
      <w:marTop w:val="0"/>
      <w:marBottom w:val="0"/>
      <w:divBdr>
        <w:top w:val="none" w:sz="0" w:space="0" w:color="auto"/>
        <w:left w:val="none" w:sz="0" w:space="0" w:color="auto"/>
        <w:bottom w:val="none" w:sz="0" w:space="0" w:color="auto"/>
        <w:right w:val="none" w:sz="0" w:space="0" w:color="auto"/>
      </w:divBdr>
    </w:div>
    <w:div w:id="258831626">
      <w:bodyDiv w:val="1"/>
      <w:marLeft w:val="0"/>
      <w:marRight w:val="0"/>
      <w:marTop w:val="0"/>
      <w:marBottom w:val="0"/>
      <w:divBdr>
        <w:top w:val="none" w:sz="0" w:space="0" w:color="auto"/>
        <w:left w:val="none" w:sz="0" w:space="0" w:color="auto"/>
        <w:bottom w:val="none" w:sz="0" w:space="0" w:color="auto"/>
        <w:right w:val="none" w:sz="0" w:space="0" w:color="auto"/>
      </w:divBdr>
    </w:div>
    <w:div w:id="371466294">
      <w:bodyDiv w:val="1"/>
      <w:marLeft w:val="0"/>
      <w:marRight w:val="0"/>
      <w:marTop w:val="0"/>
      <w:marBottom w:val="0"/>
      <w:divBdr>
        <w:top w:val="none" w:sz="0" w:space="0" w:color="auto"/>
        <w:left w:val="none" w:sz="0" w:space="0" w:color="auto"/>
        <w:bottom w:val="none" w:sz="0" w:space="0" w:color="auto"/>
        <w:right w:val="none" w:sz="0" w:space="0" w:color="auto"/>
      </w:divBdr>
    </w:div>
    <w:div w:id="495612072">
      <w:bodyDiv w:val="1"/>
      <w:marLeft w:val="0"/>
      <w:marRight w:val="0"/>
      <w:marTop w:val="0"/>
      <w:marBottom w:val="0"/>
      <w:divBdr>
        <w:top w:val="none" w:sz="0" w:space="0" w:color="auto"/>
        <w:left w:val="none" w:sz="0" w:space="0" w:color="auto"/>
        <w:bottom w:val="none" w:sz="0" w:space="0" w:color="auto"/>
        <w:right w:val="none" w:sz="0" w:space="0" w:color="auto"/>
      </w:divBdr>
    </w:div>
    <w:div w:id="752240979">
      <w:bodyDiv w:val="1"/>
      <w:marLeft w:val="0"/>
      <w:marRight w:val="0"/>
      <w:marTop w:val="0"/>
      <w:marBottom w:val="0"/>
      <w:divBdr>
        <w:top w:val="none" w:sz="0" w:space="0" w:color="auto"/>
        <w:left w:val="none" w:sz="0" w:space="0" w:color="auto"/>
        <w:bottom w:val="none" w:sz="0" w:space="0" w:color="auto"/>
        <w:right w:val="none" w:sz="0" w:space="0" w:color="auto"/>
      </w:divBdr>
    </w:div>
    <w:div w:id="1099377169">
      <w:bodyDiv w:val="1"/>
      <w:marLeft w:val="0"/>
      <w:marRight w:val="0"/>
      <w:marTop w:val="0"/>
      <w:marBottom w:val="0"/>
      <w:divBdr>
        <w:top w:val="none" w:sz="0" w:space="0" w:color="auto"/>
        <w:left w:val="none" w:sz="0" w:space="0" w:color="auto"/>
        <w:bottom w:val="none" w:sz="0" w:space="0" w:color="auto"/>
        <w:right w:val="none" w:sz="0" w:space="0" w:color="auto"/>
      </w:divBdr>
    </w:div>
    <w:div w:id="1426028175">
      <w:bodyDiv w:val="1"/>
      <w:marLeft w:val="0"/>
      <w:marRight w:val="0"/>
      <w:marTop w:val="0"/>
      <w:marBottom w:val="0"/>
      <w:divBdr>
        <w:top w:val="none" w:sz="0" w:space="0" w:color="auto"/>
        <w:left w:val="none" w:sz="0" w:space="0" w:color="auto"/>
        <w:bottom w:val="none" w:sz="0" w:space="0" w:color="auto"/>
        <w:right w:val="none" w:sz="0" w:space="0" w:color="auto"/>
      </w:divBdr>
    </w:div>
    <w:div w:id="1464274128">
      <w:bodyDiv w:val="1"/>
      <w:marLeft w:val="0"/>
      <w:marRight w:val="0"/>
      <w:marTop w:val="0"/>
      <w:marBottom w:val="0"/>
      <w:divBdr>
        <w:top w:val="none" w:sz="0" w:space="0" w:color="auto"/>
        <w:left w:val="none" w:sz="0" w:space="0" w:color="auto"/>
        <w:bottom w:val="none" w:sz="0" w:space="0" w:color="auto"/>
        <w:right w:val="none" w:sz="0" w:space="0" w:color="auto"/>
      </w:divBdr>
    </w:div>
    <w:div w:id="2021617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hyntia_heru@ikippgribojonegoro.ac.id"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meiga_ratih@ikippgribojonegoro.ac.id" TargetMode="External"/><Relationship Id="rId4" Type="http://schemas.openxmlformats.org/officeDocument/2006/relationships/webSettings" Target="webSettings.xml"/><Relationship Id="rId9" Type="http://schemas.openxmlformats.org/officeDocument/2006/relationships/hyperlink" Target="mailto:21120025@ikippgribojonegoro.ac.id"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258</TotalTime>
  <Pages>5</Pages>
  <Words>2169</Words>
  <Characters>12369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bagas romadhoni</dc:creator>
  <cp:keywords/>
  <dc:description/>
  <cp:lastModifiedBy>Big Bos</cp:lastModifiedBy>
  <cp:revision>11</cp:revision>
  <cp:lastPrinted>2025-05-14T14:33:00Z</cp:lastPrinted>
  <dcterms:created xsi:type="dcterms:W3CDTF">2025-02-14T22:46:00Z</dcterms:created>
  <dcterms:modified xsi:type="dcterms:W3CDTF">2025-05-25T02:30:00Z</dcterms:modified>
</cp:coreProperties>
</file>